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F1008" w14:textId="3BC2D1C9" w:rsidR="00163B9A" w:rsidRDefault="006E61E0" w:rsidP="00163B9A">
      <w:r>
        <w:t>DRAFT AGENDA 1 21 2025</w:t>
      </w:r>
    </w:p>
    <w:p w14:paraId="081FB5BC" w14:textId="3303994E" w:rsidR="000F0095" w:rsidRPr="006E61E0" w:rsidRDefault="00163B9A">
      <w:pPr>
        <w:rPr>
          <w:b/>
          <w:bCs/>
        </w:rPr>
      </w:pPr>
      <w:r w:rsidRPr="006E61E0">
        <w:rPr>
          <w:b/>
          <w:bCs/>
          <w:sz w:val="22"/>
          <w:szCs w:val="22"/>
        </w:rPr>
        <w:t>NAPBC Workshop: Bringing the Standards to Life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2"/>
        <w:gridCol w:w="1122"/>
        <w:gridCol w:w="5261"/>
        <w:gridCol w:w="1705"/>
      </w:tblGrid>
      <w:tr w:rsidR="000F0095" w14:paraId="4D9924CA" w14:textId="47E1856D" w:rsidTr="000F0095">
        <w:tc>
          <w:tcPr>
            <w:tcW w:w="1262" w:type="dxa"/>
          </w:tcPr>
          <w:p w14:paraId="33D256C3" w14:textId="7129D093" w:rsidR="000F0095" w:rsidRDefault="000F0095">
            <w:r>
              <w:t>Start</w:t>
            </w:r>
          </w:p>
        </w:tc>
        <w:tc>
          <w:tcPr>
            <w:tcW w:w="1122" w:type="dxa"/>
          </w:tcPr>
          <w:p w14:paraId="275753E7" w14:textId="09745B4B" w:rsidR="000F0095" w:rsidRDefault="000F0095">
            <w:r>
              <w:t>End</w:t>
            </w:r>
          </w:p>
        </w:tc>
        <w:tc>
          <w:tcPr>
            <w:tcW w:w="5261" w:type="dxa"/>
          </w:tcPr>
          <w:p w14:paraId="5C3A8F52" w14:textId="77777777" w:rsidR="000F0095" w:rsidRDefault="000F0095"/>
        </w:tc>
        <w:tc>
          <w:tcPr>
            <w:tcW w:w="1705" w:type="dxa"/>
          </w:tcPr>
          <w:p w14:paraId="31C88B87" w14:textId="15B25BB3" w:rsidR="000F0095" w:rsidRDefault="000F0095">
            <w:r>
              <w:t>Location</w:t>
            </w:r>
          </w:p>
        </w:tc>
      </w:tr>
      <w:tr w:rsidR="000F0095" w14:paraId="33C98FE1" w14:textId="759D8737" w:rsidTr="000F0095">
        <w:tc>
          <w:tcPr>
            <w:tcW w:w="1262" w:type="dxa"/>
          </w:tcPr>
          <w:p w14:paraId="072537B9" w14:textId="1D195633" w:rsidR="000F0095" w:rsidRDefault="000F0095">
            <w:r>
              <w:t>11:00 AM</w:t>
            </w:r>
          </w:p>
        </w:tc>
        <w:tc>
          <w:tcPr>
            <w:tcW w:w="1122" w:type="dxa"/>
          </w:tcPr>
          <w:p w14:paraId="39D75B9F" w14:textId="33AC73A8" w:rsidR="000F0095" w:rsidRDefault="000F0095">
            <w:r>
              <w:t>5:30 PM</w:t>
            </w:r>
          </w:p>
        </w:tc>
        <w:tc>
          <w:tcPr>
            <w:tcW w:w="5261" w:type="dxa"/>
          </w:tcPr>
          <w:p w14:paraId="15E2AB12" w14:textId="51CF05DA" w:rsidR="000F0095" w:rsidRDefault="000F0095">
            <w:r>
              <w:t>Registration</w:t>
            </w:r>
          </w:p>
        </w:tc>
        <w:tc>
          <w:tcPr>
            <w:tcW w:w="1705" w:type="dxa"/>
          </w:tcPr>
          <w:p w14:paraId="37594CA1" w14:textId="74299521" w:rsidR="000F0095" w:rsidRDefault="00FC3DC0">
            <w:r>
              <w:t>Regency</w:t>
            </w:r>
            <w:r w:rsidR="000F0095">
              <w:t xml:space="preserve"> Ballroom Foyer</w:t>
            </w:r>
          </w:p>
        </w:tc>
      </w:tr>
      <w:tr w:rsidR="000F0095" w14:paraId="3FF87F78" w14:textId="77DD9BDE" w:rsidTr="000F0095">
        <w:tc>
          <w:tcPr>
            <w:tcW w:w="1262" w:type="dxa"/>
          </w:tcPr>
          <w:p w14:paraId="56A1895F" w14:textId="07B994D8" w:rsidR="000F0095" w:rsidRDefault="000F0095">
            <w:r>
              <w:t>12:00 PM</w:t>
            </w:r>
          </w:p>
        </w:tc>
        <w:tc>
          <w:tcPr>
            <w:tcW w:w="1122" w:type="dxa"/>
          </w:tcPr>
          <w:p w14:paraId="0E1FEB2A" w14:textId="726E004D" w:rsidR="000F0095" w:rsidRDefault="000F0095">
            <w:r>
              <w:t>1:00 PM</w:t>
            </w:r>
          </w:p>
        </w:tc>
        <w:tc>
          <w:tcPr>
            <w:tcW w:w="5261" w:type="dxa"/>
          </w:tcPr>
          <w:p w14:paraId="798D6214" w14:textId="4A88930E" w:rsidR="000F0095" w:rsidRDefault="000F0095">
            <w:r>
              <w:t>Lunch</w:t>
            </w:r>
          </w:p>
        </w:tc>
        <w:tc>
          <w:tcPr>
            <w:tcW w:w="1705" w:type="dxa"/>
          </w:tcPr>
          <w:p w14:paraId="0BB19C9F" w14:textId="4F18F45A" w:rsidR="000F0095" w:rsidRDefault="000F0095">
            <w:r>
              <w:t>Atrium</w:t>
            </w:r>
            <w:r w:rsidR="003678CE">
              <w:t>, 2</w:t>
            </w:r>
            <w:r w:rsidR="003678CE" w:rsidRPr="003678CE">
              <w:rPr>
                <w:vertAlign w:val="superscript"/>
              </w:rPr>
              <w:t>nd</w:t>
            </w:r>
            <w:r w:rsidR="003678CE">
              <w:t xml:space="preserve"> floor</w:t>
            </w:r>
          </w:p>
        </w:tc>
      </w:tr>
      <w:tr w:rsidR="000F0095" w14:paraId="0F04F4B4" w14:textId="37D234BD" w:rsidTr="000F0095">
        <w:tc>
          <w:tcPr>
            <w:tcW w:w="1262" w:type="dxa"/>
          </w:tcPr>
          <w:p w14:paraId="3B3EEF24" w14:textId="733CB3BD" w:rsidR="000F0095" w:rsidRDefault="000F0095">
            <w:r>
              <w:t>1:00 PM</w:t>
            </w:r>
          </w:p>
        </w:tc>
        <w:tc>
          <w:tcPr>
            <w:tcW w:w="1122" w:type="dxa"/>
          </w:tcPr>
          <w:p w14:paraId="78691C08" w14:textId="2B471966" w:rsidR="000F0095" w:rsidRDefault="000F0095">
            <w:r>
              <w:t>1:45 PM</w:t>
            </w:r>
          </w:p>
        </w:tc>
        <w:tc>
          <w:tcPr>
            <w:tcW w:w="5261" w:type="dxa"/>
          </w:tcPr>
          <w:p w14:paraId="53070A32" w14:textId="50E25918" w:rsidR="000F0095" w:rsidRPr="00241297" w:rsidRDefault="000F0095" w:rsidP="000F0095">
            <w:pPr>
              <w:rPr>
                <w:b/>
                <w:bCs/>
              </w:rPr>
            </w:pPr>
            <w:r w:rsidRPr="00241297">
              <w:rPr>
                <w:b/>
                <w:bCs/>
              </w:rPr>
              <w:t>Welcome</w:t>
            </w:r>
          </w:p>
          <w:p w14:paraId="64F8F02E" w14:textId="602C095F" w:rsidR="000F0095" w:rsidRDefault="000F0095" w:rsidP="000F0095">
            <w:r w:rsidRPr="00BA60E4">
              <w:t>Katherine Yao, MD, FACS, Evanston, IL</w:t>
            </w:r>
            <w:r w:rsidR="00264B01" w:rsidRPr="00BA60E4">
              <w:t xml:space="preserve"> </w:t>
            </w:r>
          </w:p>
          <w:p w14:paraId="3062600A" w14:textId="77777777" w:rsidR="000F0095" w:rsidRDefault="000F0095" w:rsidP="000F0095"/>
          <w:p w14:paraId="4AB1F648" w14:textId="77777777" w:rsidR="000F0095" w:rsidRPr="00241297" w:rsidRDefault="000F0095" w:rsidP="000F0095">
            <w:pPr>
              <w:rPr>
                <w:b/>
                <w:bCs/>
              </w:rPr>
            </w:pPr>
            <w:r w:rsidRPr="00241297">
              <w:rPr>
                <w:b/>
                <w:bCs/>
              </w:rPr>
              <w:t>Value of NAPBC Within the Patient Journey</w:t>
            </w:r>
          </w:p>
          <w:p w14:paraId="73654495" w14:textId="14707188" w:rsidR="000F0095" w:rsidRDefault="000F0095" w:rsidP="000F0095">
            <w:r w:rsidRPr="001D4D1F">
              <w:t>Richard Bleicher, MD, FACS, Philadelphia, PA</w:t>
            </w:r>
            <w:r w:rsidR="00264B01" w:rsidRPr="001D4D1F">
              <w:t xml:space="preserve"> </w:t>
            </w:r>
          </w:p>
        </w:tc>
        <w:tc>
          <w:tcPr>
            <w:tcW w:w="1705" w:type="dxa"/>
          </w:tcPr>
          <w:p w14:paraId="163DFA40" w14:textId="6C68DA51" w:rsidR="000F0095" w:rsidRDefault="003678CE">
            <w:r>
              <w:t>Regency Ballroom</w:t>
            </w:r>
          </w:p>
        </w:tc>
      </w:tr>
      <w:tr w:rsidR="000F0095" w14:paraId="04F3F600" w14:textId="77777777" w:rsidTr="000F0095">
        <w:tc>
          <w:tcPr>
            <w:tcW w:w="1262" w:type="dxa"/>
          </w:tcPr>
          <w:p w14:paraId="08E3BA25" w14:textId="6BF42820" w:rsidR="000F0095" w:rsidRDefault="000F0095">
            <w:r>
              <w:t>1:45 PM</w:t>
            </w:r>
          </w:p>
        </w:tc>
        <w:tc>
          <w:tcPr>
            <w:tcW w:w="1122" w:type="dxa"/>
          </w:tcPr>
          <w:p w14:paraId="2368DBEF" w14:textId="438721E1" w:rsidR="000F0095" w:rsidRDefault="000F0095">
            <w:r>
              <w:t>3:00 PM</w:t>
            </w:r>
          </w:p>
        </w:tc>
        <w:tc>
          <w:tcPr>
            <w:tcW w:w="5261" w:type="dxa"/>
          </w:tcPr>
          <w:p w14:paraId="764AAA79" w14:textId="77777777" w:rsidR="000F0095" w:rsidRPr="00241297" w:rsidRDefault="000F0095" w:rsidP="000F0095">
            <w:pPr>
              <w:rPr>
                <w:b/>
                <w:bCs/>
              </w:rPr>
            </w:pPr>
            <w:r w:rsidRPr="00241297">
              <w:rPr>
                <w:b/>
                <w:bCs/>
              </w:rPr>
              <w:t>Highlights of Standards Following Implementation</w:t>
            </w:r>
          </w:p>
          <w:p w14:paraId="458515E1" w14:textId="77777777" w:rsidR="000F0095" w:rsidRDefault="000F0095" w:rsidP="005C4D57"/>
          <w:p w14:paraId="16BA0C26" w14:textId="24C842B7" w:rsidR="005C4D57" w:rsidRDefault="00241297" w:rsidP="005C4D57">
            <w:r>
              <w:t xml:space="preserve">Putting the Patient First: One </w:t>
            </w:r>
            <w:r w:rsidR="005C4D57">
              <w:t>Patient</w:t>
            </w:r>
            <w:r>
              <w:t>’s E</w:t>
            </w:r>
            <w:r w:rsidR="005C4D57">
              <w:t xml:space="preserve">xperience </w:t>
            </w:r>
          </w:p>
          <w:p w14:paraId="02EF1E4C" w14:textId="516454A6" w:rsidR="005C4D57" w:rsidRDefault="005C4D57" w:rsidP="005C4D57">
            <w:r>
              <w:t>Patient name – TBD</w:t>
            </w:r>
          </w:p>
          <w:p w14:paraId="0FD80752" w14:textId="1DD450DE" w:rsidR="005C4D57" w:rsidRPr="001F5685" w:rsidRDefault="003678CE" w:rsidP="005C4D57">
            <w:r w:rsidRPr="001F5685">
              <w:t xml:space="preserve">Cynthia Lynch, MD, Phoenix, AZ </w:t>
            </w:r>
          </w:p>
          <w:p w14:paraId="61412351" w14:textId="77777777" w:rsidR="005C4D57" w:rsidRDefault="005C4D57" w:rsidP="005C4D57"/>
          <w:p w14:paraId="67EE460A" w14:textId="533C25DB" w:rsidR="000F0095" w:rsidRDefault="000F0095" w:rsidP="000F0095">
            <w:r>
              <w:t>How standards are put into practice</w:t>
            </w:r>
          </w:p>
          <w:p w14:paraId="3B01E85E" w14:textId="77777777" w:rsidR="000F0095" w:rsidRDefault="000F0095" w:rsidP="000F0095">
            <w:r>
              <w:t>How to identify successful implementation</w:t>
            </w:r>
          </w:p>
          <w:p w14:paraId="6662AF9F" w14:textId="77777777" w:rsidR="000F0095" w:rsidRDefault="000F0095" w:rsidP="000F0095"/>
          <w:p w14:paraId="657B2A78" w14:textId="410E282D" w:rsidR="000F0095" w:rsidRDefault="000F0095" w:rsidP="000F0095">
            <w:r w:rsidRPr="007375C9">
              <w:t>Kathryn Schmitz, PhD, FACSM, FTOS, FAK, Pittsburgh, PA</w:t>
            </w:r>
            <w:r w:rsidR="00264B01" w:rsidRPr="007375C9">
              <w:t xml:space="preserve"> </w:t>
            </w:r>
          </w:p>
          <w:p w14:paraId="7C034487" w14:textId="77777777" w:rsidR="000F0095" w:rsidRDefault="000F0095" w:rsidP="000F0095"/>
          <w:p w14:paraId="08CA2609" w14:textId="0C94AF04" w:rsidR="00C62A26" w:rsidRDefault="000F0095" w:rsidP="000F0095">
            <w:r w:rsidRPr="00BA60E4">
              <w:t>Paul Baron, MD, FACS, New York, NY</w:t>
            </w:r>
            <w:r w:rsidR="00264B01" w:rsidRPr="00BA60E4">
              <w:t xml:space="preserve"> </w:t>
            </w:r>
          </w:p>
        </w:tc>
        <w:tc>
          <w:tcPr>
            <w:tcW w:w="1705" w:type="dxa"/>
          </w:tcPr>
          <w:p w14:paraId="4E21E250" w14:textId="5953CEF7" w:rsidR="000F0095" w:rsidRDefault="003678CE">
            <w:r>
              <w:t>Regency Ballroom</w:t>
            </w:r>
          </w:p>
        </w:tc>
      </w:tr>
      <w:tr w:rsidR="000F0095" w14:paraId="2CE78CC5" w14:textId="77777777" w:rsidTr="000F0095">
        <w:tc>
          <w:tcPr>
            <w:tcW w:w="1262" w:type="dxa"/>
          </w:tcPr>
          <w:p w14:paraId="1B0B79C7" w14:textId="26D555CC" w:rsidR="000F0095" w:rsidRDefault="00C62A26">
            <w:r>
              <w:t>3:00 PM</w:t>
            </w:r>
          </w:p>
        </w:tc>
        <w:tc>
          <w:tcPr>
            <w:tcW w:w="1122" w:type="dxa"/>
          </w:tcPr>
          <w:p w14:paraId="224B93A6" w14:textId="3D56F775" w:rsidR="000F0095" w:rsidRDefault="00C62A26">
            <w:r>
              <w:t>3:15 PM</w:t>
            </w:r>
          </w:p>
        </w:tc>
        <w:tc>
          <w:tcPr>
            <w:tcW w:w="5261" w:type="dxa"/>
          </w:tcPr>
          <w:p w14:paraId="486BFE4D" w14:textId="0EA8221C" w:rsidR="000F0095" w:rsidRPr="000F0095" w:rsidRDefault="00C62A26" w:rsidP="000F0095">
            <w:r>
              <w:t>Afternoon Break</w:t>
            </w:r>
          </w:p>
        </w:tc>
        <w:tc>
          <w:tcPr>
            <w:tcW w:w="1705" w:type="dxa"/>
          </w:tcPr>
          <w:p w14:paraId="7207B63F" w14:textId="6448620B" w:rsidR="000F0095" w:rsidRDefault="00C62A26">
            <w:r>
              <w:t>Atrium</w:t>
            </w:r>
            <w:r w:rsidR="003678CE">
              <w:t>, 2</w:t>
            </w:r>
            <w:r w:rsidR="003678CE" w:rsidRPr="003678CE">
              <w:rPr>
                <w:vertAlign w:val="superscript"/>
              </w:rPr>
              <w:t>nd</w:t>
            </w:r>
            <w:r w:rsidR="003678CE">
              <w:t xml:space="preserve"> floor</w:t>
            </w:r>
          </w:p>
        </w:tc>
      </w:tr>
      <w:tr w:rsidR="00C62A26" w14:paraId="43C81E0F" w14:textId="77777777" w:rsidTr="008B413C">
        <w:trPr>
          <w:trHeight w:val="710"/>
        </w:trPr>
        <w:tc>
          <w:tcPr>
            <w:tcW w:w="1262" w:type="dxa"/>
          </w:tcPr>
          <w:p w14:paraId="26A3F4B9" w14:textId="0EDDDD4F" w:rsidR="00C62A26" w:rsidRDefault="00C62A26">
            <w:r>
              <w:t>3:15 PM</w:t>
            </w:r>
          </w:p>
        </w:tc>
        <w:tc>
          <w:tcPr>
            <w:tcW w:w="1122" w:type="dxa"/>
          </w:tcPr>
          <w:p w14:paraId="7AF02AFB" w14:textId="4E9A457C" w:rsidR="00C62A26" w:rsidRDefault="00C62A26">
            <w:r>
              <w:t>3:45 PM</w:t>
            </w:r>
          </w:p>
        </w:tc>
        <w:tc>
          <w:tcPr>
            <w:tcW w:w="5261" w:type="dxa"/>
          </w:tcPr>
          <w:p w14:paraId="2B538F2A" w14:textId="77777777" w:rsidR="00C62A26" w:rsidRPr="003678CE" w:rsidRDefault="00C62A26" w:rsidP="000F0095">
            <w:pPr>
              <w:rPr>
                <w:b/>
                <w:bCs/>
              </w:rPr>
            </w:pPr>
            <w:r w:rsidRPr="003678CE">
              <w:rPr>
                <w:b/>
                <w:bCs/>
              </w:rPr>
              <w:t>Access to Care</w:t>
            </w:r>
          </w:p>
          <w:p w14:paraId="27CF1F5E" w14:textId="77777777" w:rsidR="00C62A26" w:rsidRDefault="00C62A26" w:rsidP="000F0095"/>
          <w:p w14:paraId="2DEB467A" w14:textId="6731E18C" w:rsidR="00C62A26" w:rsidRDefault="00660D95" w:rsidP="00C62A26">
            <w:bookmarkStart w:id="0" w:name="_Hlk183420298"/>
            <w:r>
              <w:t>Genetic Testing: Models for Success</w:t>
            </w:r>
          </w:p>
          <w:p w14:paraId="35B4603E" w14:textId="57281060" w:rsidR="00660D95" w:rsidRDefault="00660D95" w:rsidP="00C62A26">
            <w:r w:rsidRPr="00241297">
              <w:t xml:space="preserve">Christie Jett, MS, LCGC, Cross Junction, VA </w:t>
            </w:r>
          </w:p>
          <w:p w14:paraId="35FB709E" w14:textId="77777777" w:rsidR="00C62A26" w:rsidRDefault="00C62A26" w:rsidP="00C62A26"/>
          <w:p w14:paraId="7391DE18" w14:textId="09E5F677" w:rsidR="00C62A26" w:rsidRDefault="00660D95" w:rsidP="00C62A26">
            <w:r>
              <w:t>Timely Access to Mammograms</w:t>
            </w:r>
          </w:p>
          <w:p w14:paraId="16811E10" w14:textId="73DFFBA1" w:rsidR="00660D95" w:rsidRDefault="00660D95" w:rsidP="00C62A26">
            <w:r w:rsidRPr="003A6777">
              <w:t>Georgia Spear, MD, Northshore Evanston, IL</w:t>
            </w:r>
            <w:r w:rsidR="003A6777">
              <w:t xml:space="preserve"> </w:t>
            </w:r>
          </w:p>
          <w:p w14:paraId="3E022F09" w14:textId="77777777" w:rsidR="00C62A26" w:rsidRDefault="00C62A26" w:rsidP="00C62A26"/>
          <w:p w14:paraId="74D350E5" w14:textId="0A1657C2" w:rsidR="00C62A26" w:rsidRDefault="009A28C0" w:rsidP="00C62A26">
            <w:r>
              <w:t>Access</w:t>
            </w:r>
            <w:r w:rsidR="00C62A26">
              <w:t xml:space="preserve"> in </w:t>
            </w:r>
            <w:r>
              <w:t>U</w:t>
            </w:r>
            <w:r w:rsidR="00C62A26">
              <w:t xml:space="preserve">nderserved </w:t>
            </w:r>
            <w:r>
              <w:t>C</w:t>
            </w:r>
            <w:r w:rsidR="00C62A26">
              <w:t>ommunities</w:t>
            </w:r>
          </w:p>
          <w:p w14:paraId="53D2C97F" w14:textId="77777777" w:rsidR="00A571D5" w:rsidRDefault="009A28C0" w:rsidP="00C62A26">
            <w:r w:rsidRPr="008B413C">
              <w:t>Toan (Tony) Nguyen, MD, FACS, Valhalla, NY</w:t>
            </w:r>
          </w:p>
          <w:bookmarkEnd w:id="0"/>
          <w:p w14:paraId="6AADCDDA" w14:textId="3F0AF5CF" w:rsidR="00C62A26" w:rsidRDefault="00C62A26" w:rsidP="00C62A26"/>
        </w:tc>
        <w:tc>
          <w:tcPr>
            <w:tcW w:w="1705" w:type="dxa"/>
          </w:tcPr>
          <w:p w14:paraId="28BF08FA" w14:textId="340BA911" w:rsidR="00C62A26" w:rsidRDefault="003678CE">
            <w:r>
              <w:t>Regency Ballroom</w:t>
            </w:r>
          </w:p>
        </w:tc>
      </w:tr>
      <w:tr w:rsidR="00C62A26" w14:paraId="6AE4A9BB" w14:textId="77777777" w:rsidTr="000F0095">
        <w:tc>
          <w:tcPr>
            <w:tcW w:w="1262" w:type="dxa"/>
          </w:tcPr>
          <w:p w14:paraId="1F5495EA" w14:textId="285281B8" w:rsidR="00C62A26" w:rsidRDefault="00C62A26">
            <w:r>
              <w:lastRenderedPageBreak/>
              <w:t>3:45 PM</w:t>
            </w:r>
          </w:p>
        </w:tc>
        <w:tc>
          <w:tcPr>
            <w:tcW w:w="1122" w:type="dxa"/>
          </w:tcPr>
          <w:p w14:paraId="0B07FE23" w14:textId="11C8DB63" w:rsidR="00C62A26" w:rsidRDefault="00C62A26">
            <w:r>
              <w:t>4:</w:t>
            </w:r>
            <w:r w:rsidR="00241297">
              <w:t>30</w:t>
            </w:r>
            <w:r>
              <w:t xml:space="preserve"> PM</w:t>
            </w:r>
          </w:p>
        </w:tc>
        <w:tc>
          <w:tcPr>
            <w:tcW w:w="5261" w:type="dxa"/>
          </w:tcPr>
          <w:p w14:paraId="650973DA" w14:textId="77777777" w:rsidR="00C62A26" w:rsidRPr="00241297" w:rsidRDefault="00C62A26" w:rsidP="000F0095">
            <w:pPr>
              <w:rPr>
                <w:b/>
                <w:bCs/>
              </w:rPr>
            </w:pPr>
            <w:r w:rsidRPr="00241297">
              <w:rPr>
                <w:b/>
                <w:bCs/>
              </w:rPr>
              <w:t>Implementation Experience</w:t>
            </w:r>
          </w:p>
          <w:p w14:paraId="5D93DCD0" w14:textId="77777777" w:rsidR="00CB4330" w:rsidRDefault="00CB4330" w:rsidP="000F0095"/>
          <w:p w14:paraId="4C8389C0" w14:textId="74B6119D" w:rsidR="00CB4330" w:rsidRDefault="00CB4330" w:rsidP="000F0095">
            <w:r>
              <w:t>Implementation Experience 1</w:t>
            </w:r>
          </w:p>
          <w:p w14:paraId="51141914" w14:textId="6D76F85B" w:rsidR="00241297" w:rsidRDefault="00241297" w:rsidP="000F0095">
            <w:r>
              <w:t xml:space="preserve">Celeste </w:t>
            </w:r>
            <w:r w:rsidR="00E515B6">
              <w:t>C</w:t>
            </w:r>
            <w:r>
              <w:t>ruz, MD, FACS, Chicago, IL</w:t>
            </w:r>
          </w:p>
          <w:p w14:paraId="705C5271" w14:textId="77777777" w:rsidR="00241297" w:rsidRDefault="00241297" w:rsidP="000F0095"/>
          <w:p w14:paraId="5CCEC949" w14:textId="1A879583" w:rsidR="009A28C0" w:rsidRDefault="00CB4330" w:rsidP="000F0095">
            <w:r>
              <w:t>Implementation Experience 2</w:t>
            </w:r>
          </w:p>
          <w:p w14:paraId="117275E4" w14:textId="697EBC20" w:rsidR="00F16980" w:rsidRDefault="00F16980" w:rsidP="000F0095">
            <w:r w:rsidRPr="00E61D2E">
              <w:t>Gunita Kashyap, ODS – C, Mill Creek, WA</w:t>
            </w:r>
            <w:r w:rsidR="004C7819" w:rsidRPr="00E61D2E">
              <w:t xml:space="preserve"> </w:t>
            </w:r>
          </w:p>
          <w:p w14:paraId="7093CB03" w14:textId="77777777" w:rsidR="00F16980" w:rsidRDefault="00F16980" w:rsidP="000F0095"/>
          <w:p w14:paraId="4E0C4410" w14:textId="67AA2CE4" w:rsidR="00F16980" w:rsidRDefault="00CB4330" w:rsidP="000F0095">
            <w:r>
              <w:t>Implementation Experience 3</w:t>
            </w:r>
          </w:p>
          <w:p w14:paraId="7BA07F73" w14:textId="5B324DA6" w:rsidR="00F16980" w:rsidRDefault="00F16980" w:rsidP="000F0095">
            <w:r w:rsidRPr="00163B9A">
              <w:t xml:space="preserve">Laura </w:t>
            </w:r>
            <w:r w:rsidR="004C7819" w:rsidRPr="00163B9A">
              <w:t>Fangel, Minneapolis, MN</w:t>
            </w:r>
          </w:p>
          <w:p w14:paraId="3FFBE8D9" w14:textId="77777777" w:rsidR="007971D7" w:rsidRDefault="007971D7" w:rsidP="000F0095"/>
          <w:p w14:paraId="14C093B3" w14:textId="3D72BD5D" w:rsidR="007971D7" w:rsidRDefault="00CB4330" w:rsidP="000F0095">
            <w:r>
              <w:t>Implementation Experience 4</w:t>
            </w:r>
          </w:p>
          <w:p w14:paraId="4CAD4D2C" w14:textId="75D77817" w:rsidR="00A571D5" w:rsidRDefault="007971D7" w:rsidP="00CB4330">
            <w:r w:rsidRPr="00E61D2E">
              <w:t xml:space="preserve">Deepti Joshi, Tacoma, WA </w:t>
            </w:r>
          </w:p>
        </w:tc>
        <w:tc>
          <w:tcPr>
            <w:tcW w:w="1705" w:type="dxa"/>
          </w:tcPr>
          <w:p w14:paraId="2F765D43" w14:textId="37776231" w:rsidR="00C62A26" w:rsidRDefault="003678CE">
            <w:r>
              <w:t>Regency Ballroom</w:t>
            </w:r>
          </w:p>
        </w:tc>
      </w:tr>
      <w:tr w:rsidR="00C62A26" w14:paraId="1D81D5C9" w14:textId="77777777" w:rsidTr="000F0095">
        <w:tc>
          <w:tcPr>
            <w:tcW w:w="1262" w:type="dxa"/>
          </w:tcPr>
          <w:p w14:paraId="4F950726" w14:textId="361B8A52" w:rsidR="00C62A26" w:rsidRDefault="00C62A26">
            <w:r>
              <w:t>4:</w:t>
            </w:r>
            <w:r w:rsidR="00241297">
              <w:t>30</w:t>
            </w:r>
            <w:r>
              <w:t xml:space="preserve"> PM</w:t>
            </w:r>
          </w:p>
        </w:tc>
        <w:tc>
          <w:tcPr>
            <w:tcW w:w="1122" w:type="dxa"/>
          </w:tcPr>
          <w:p w14:paraId="23402E9F" w14:textId="111D09F6" w:rsidR="00C62A26" w:rsidRDefault="00C62A26">
            <w:r>
              <w:t>4:</w:t>
            </w:r>
            <w:r w:rsidR="00241297">
              <w:t>50</w:t>
            </w:r>
            <w:r>
              <w:t xml:space="preserve"> PM</w:t>
            </w:r>
          </w:p>
        </w:tc>
        <w:tc>
          <w:tcPr>
            <w:tcW w:w="5261" w:type="dxa"/>
          </w:tcPr>
          <w:p w14:paraId="0FDF7833" w14:textId="77777777" w:rsidR="00C62A26" w:rsidRDefault="00C62A26" w:rsidP="000F0095">
            <w:r>
              <w:t>Accreditation and Site Visit Process</w:t>
            </w:r>
          </w:p>
          <w:p w14:paraId="711B18B3" w14:textId="77777777" w:rsidR="00C62A26" w:rsidRDefault="00C62A26" w:rsidP="000F0095"/>
          <w:p w14:paraId="486BD494" w14:textId="37EE963E" w:rsidR="00C62A26" w:rsidRDefault="00C62A26" w:rsidP="000F0095">
            <w:r w:rsidRPr="00BA60E4">
              <w:t>Toan (Tony) Nguyen, MD, FACS</w:t>
            </w:r>
            <w:r w:rsidR="009A28C0" w:rsidRPr="00BA60E4">
              <w:t>, Valhalla, NY</w:t>
            </w:r>
          </w:p>
          <w:p w14:paraId="4CC799FB" w14:textId="77777777" w:rsidR="00C62A26" w:rsidRDefault="00C62A26" w:rsidP="000F0095"/>
          <w:p w14:paraId="7049603A" w14:textId="7437D263" w:rsidR="00C62A26" w:rsidRDefault="00292405" w:rsidP="000F0095">
            <w:r>
              <w:t>Erin Reuter, JD, MS</w:t>
            </w:r>
            <w:r w:rsidR="00C62A26" w:rsidRPr="003A6777">
              <w:t>, Chicago, IL</w:t>
            </w:r>
            <w:r w:rsidR="00264B01" w:rsidRPr="003A6777">
              <w:t xml:space="preserve"> </w:t>
            </w:r>
          </w:p>
        </w:tc>
        <w:tc>
          <w:tcPr>
            <w:tcW w:w="1705" w:type="dxa"/>
          </w:tcPr>
          <w:p w14:paraId="49FD8270" w14:textId="7BFDC68D" w:rsidR="00C62A26" w:rsidRDefault="003678CE">
            <w:r>
              <w:t>Regency Ballroom</w:t>
            </w:r>
          </w:p>
        </w:tc>
      </w:tr>
      <w:tr w:rsidR="00C62A26" w14:paraId="1C286A48" w14:textId="77777777" w:rsidTr="000F0095">
        <w:tc>
          <w:tcPr>
            <w:tcW w:w="1262" w:type="dxa"/>
          </w:tcPr>
          <w:p w14:paraId="454DE8FE" w14:textId="5BF13023" w:rsidR="00C62A26" w:rsidRDefault="00C62A26">
            <w:r>
              <w:t>4:</w:t>
            </w:r>
            <w:r w:rsidR="00241297">
              <w:t>50</w:t>
            </w:r>
            <w:r>
              <w:t xml:space="preserve"> PM</w:t>
            </w:r>
          </w:p>
        </w:tc>
        <w:tc>
          <w:tcPr>
            <w:tcW w:w="1122" w:type="dxa"/>
          </w:tcPr>
          <w:p w14:paraId="58F024D9" w14:textId="569F64A8" w:rsidR="00C62A26" w:rsidRDefault="00C62A26">
            <w:r>
              <w:t>5:30 PM</w:t>
            </w:r>
          </w:p>
        </w:tc>
        <w:tc>
          <w:tcPr>
            <w:tcW w:w="5261" w:type="dxa"/>
          </w:tcPr>
          <w:p w14:paraId="522C131F" w14:textId="77777777" w:rsidR="00C62A26" w:rsidRDefault="00C62A26" w:rsidP="000F0095">
            <w:r>
              <w:t>Question and Answers</w:t>
            </w:r>
          </w:p>
          <w:p w14:paraId="5BB90D90" w14:textId="0CBFAAA9" w:rsidR="00163B9A" w:rsidRDefault="00163B9A" w:rsidP="000F0095">
            <w:r>
              <w:t>Moderator: Katharine Yao, MD, FACS</w:t>
            </w:r>
          </w:p>
          <w:p w14:paraId="77EEED04" w14:textId="77777777" w:rsidR="00163B9A" w:rsidRDefault="00163B9A" w:rsidP="000F0095"/>
          <w:p w14:paraId="6C7D6CE5" w14:textId="77777777" w:rsidR="00163B9A" w:rsidRDefault="00163B9A" w:rsidP="000F0095">
            <w:r w:rsidRPr="00BA60E4">
              <w:t>Paul Baron, MD, FACS</w:t>
            </w:r>
            <w:r w:rsidRPr="00163B9A">
              <w:t xml:space="preserve"> </w:t>
            </w:r>
          </w:p>
          <w:p w14:paraId="7C58E714" w14:textId="79A5DEED" w:rsidR="00163B9A" w:rsidRDefault="00163B9A" w:rsidP="000F0095">
            <w:r w:rsidRPr="001D4D1F">
              <w:t>Richard Bleicher, MD, FACS</w:t>
            </w:r>
          </w:p>
          <w:p w14:paraId="691CAEE4" w14:textId="57E7A3A2" w:rsidR="00163B9A" w:rsidRDefault="00163B9A" w:rsidP="000F0095">
            <w:r w:rsidRPr="00163B9A">
              <w:t>Laura Fangel</w:t>
            </w:r>
            <w:r w:rsidRPr="003A6777">
              <w:t xml:space="preserve"> </w:t>
            </w:r>
          </w:p>
          <w:p w14:paraId="6595BB2A" w14:textId="6B10AEFB" w:rsidR="00C62A26" w:rsidRDefault="00292405" w:rsidP="000F0095">
            <w:r>
              <w:t>Erin Reuter, JD, MS</w:t>
            </w:r>
          </w:p>
          <w:p w14:paraId="6E3D9AD4" w14:textId="4C6996D9" w:rsidR="00163B9A" w:rsidRDefault="00163B9A" w:rsidP="000F0095">
            <w:r w:rsidRPr="00241297">
              <w:t>Christie Jett, MS, LCGC</w:t>
            </w:r>
          </w:p>
          <w:p w14:paraId="51D120D4" w14:textId="5EE54299" w:rsidR="00163B9A" w:rsidRDefault="00163B9A" w:rsidP="000F0095">
            <w:r w:rsidRPr="00E61D2E">
              <w:t>Deepti Joshi</w:t>
            </w:r>
          </w:p>
          <w:p w14:paraId="6DD44BD6" w14:textId="046E5239" w:rsidR="00163B9A" w:rsidRDefault="00163B9A" w:rsidP="000F0095">
            <w:r w:rsidRPr="00E61D2E">
              <w:t>Gunita Kashyap, ODS – C</w:t>
            </w:r>
          </w:p>
          <w:p w14:paraId="6724E4CB" w14:textId="367F9636" w:rsidR="00163B9A" w:rsidRDefault="00163B9A" w:rsidP="000F0095">
            <w:r>
              <w:t xml:space="preserve">Celeste </w:t>
            </w:r>
            <w:r w:rsidR="00E515B6">
              <w:t>C</w:t>
            </w:r>
            <w:r>
              <w:t>ruz, MD, FACS</w:t>
            </w:r>
          </w:p>
          <w:p w14:paraId="630F5F74" w14:textId="5FCDE02C" w:rsidR="00163B9A" w:rsidRDefault="00163B9A" w:rsidP="000F0095">
            <w:r w:rsidRPr="00163B9A">
              <w:t>Cynthia Lynch, MD</w:t>
            </w:r>
          </w:p>
          <w:p w14:paraId="58E40F8A" w14:textId="77777777" w:rsidR="00163B9A" w:rsidRDefault="00163B9A" w:rsidP="000F0095">
            <w:r w:rsidRPr="00BA60E4">
              <w:t>Toan (Tony) Nguyen, MD, FACS</w:t>
            </w:r>
          </w:p>
          <w:p w14:paraId="49A59C85" w14:textId="71726697" w:rsidR="00163B9A" w:rsidRDefault="00163B9A" w:rsidP="000F0095">
            <w:r w:rsidRPr="007375C9">
              <w:t>Kathryn Schmitz, PhD, FACSM, FTOS, FAK</w:t>
            </w:r>
          </w:p>
          <w:p w14:paraId="0FC28B1A" w14:textId="6B662341" w:rsidR="00163B9A" w:rsidRDefault="00163B9A" w:rsidP="000F0095">
            <w:r w:rsidRPr="003A6777">
              <w:t>Georgia Spear, MD</w:t>
            </w:r>
          </w:p>
        </w:tc>
        <w:tc>
          <w:tcPr>
            <w:tcW w:w="1705" w:type="dxa"/>
          </w:tcPr>
          <w:p w14:paraId="355F17FF" w14:textId="153E0589" w:rsidR="00C62A26" w:rsidRDefault="003678CE">
            <w:r>
              <w:t>Regency Ballroom</w:t>
            </w:r>
          </w:p>
        </w:tc>
      </w:tr>
      <w:tr w:rsidR="00C62A26" w14:paraId="26B046FA" w14:textId="77777777" w:rsidTr="000F0095">
        <w:tc>
          <w:tcPr>
            <w:tcW w:w="1262" w:type="dxa"/>
          </w:tcPr>
          <w:p w14:paraId="1599B432" w14:textId="255DE57C" w:rsidR="00C62A26" w:rsidRDefault="00C62A26">
            <w:r>
              <w:t>5:30 PM</w:t>
            </w:r>
          </w:p>
        </w:tc>
        <w:tc>
          <w:tcPr>
            <w:tcW w:w="1122" w:type="dxa"/>
          </w:tcPr>
          <w:p w14:paraId="44A28F6C" w14:textId="77777777" w:rsidR="00C62A26" w:rsidRDefault="00C62A26"/>
        </w:tc>
        <w:tc>
          <w:tcPr>
            <w:tcW w:w="5261" w:type="dxa"/>
          </w:tcPr>
          <w:p w14:paraId="2B64F0FC" w14:textId="39453AB1" w:rsidR="00C62A26" w:rsidRDefault="00C62A26" w:rsidP="000F0095">
            <w:r>
              <w:t>Adjourn</w:t>
            </w:r>
          </w:p>
        </w:tc>
        <w:tc>
          <w:tcPr>
            <w:tcW w:w="1705" w:type="dxa"/>
          </w:tcPr>
          <w:p w14:paraId="5A7DC9B7" w14:textId="77777777" w:rsidR="00C62A26" w:rsidRDefault="00C62A26"/>
        </w:tc>
      </w:tr>
    </w:tbl>
    <w:p w14:paraId="25BC0FE8" w14:textId="77777777" w:rsidR="000F0095" w:rsidRDefault="000F0095"/>
    <w:sectPr w:rsidR="000F0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95"/>
    <w:rsid w:val="000F0095"/>
    <w:rsid w:val="00163B9A"/>
    <w:rsid w:val="00172FD2"/>
    <w:rsid w:val="001D4D1F"/>
    <w:rsid w:val="001F5685"/>
    <w:rsid w:val="00206D79"/>
    <w:rsid w:val="00241297"/>
    <w:rsid w:val="00263B78"/>
    <w:rsid w:val="00264B01"/>
    <w:rsid w:val="00292405"/>
    <w:rsid w:val="00310F7D"/>
    <w:rsid w:val="003146A2"/>
    <w:rsid w:val="003167D3"/>
    <w:rsid w:val="0033610E"/>
    <w:rsid w:val="003678CE"/>
    <w:rsid w:val="003A6777"/>
    <w:rsid w:val="003E44C3"/>
    <w:rsid w:val="00450F17"/>
    <w:rsid w:val="0045782E"/>
    <w:rsid w:val="004C7819"/>
    <w:rsid w:val="00516CB3"/>
    <w:rsid w:val="00581742"/>
    <w:rsid w:val="005C4D57"/>
    <w:rsid w:val="00660D95"/>
    <w:rsid w:val="006A0078"/>
    <w:rsid w:val="006B12C2"/>
    <w:rsid w:val="006B423B"/>
    <w:rsid w:val="006E61E0"/>
    <w:rsid w:val="00714117"/>
    <w:rsid w:val="007375C9"/>
    <w:rsid w:val="007509A0"/>
    <w:rsid w:val="007971D7"/>
    <w:rsid w:val="00870EAE"/>
    <w:rsid w:val="00882943"/>
    <w:rsid w:val="008B413C"/>
    <w:rsid w:val="009A28C0"/>
    <w:rsid w:val="00A40859"/>
    <w:rsid w:val="00A571D5"/>
    <w:rsid w:val="00AC7D41"/>
    <w:rsid w:val="00B4217B"/>
    <w:rsid w:val="00BA60E4"/>
    <w:rsid w:val="00BE19DC"/>
    <w:rsid w:val="00C10E8E"/>
    <w:rsid w:val="00C53DD4"/>
    <w:rsid w:val="00C62A26"/>
    <w:rsid w:val="00CB4330"/>
    <w:rsid w:val="00D0495A"/>
    <w:rsid w:val="00E00ECB"/>
    <w:rsid w:val="00E02E60"/>
    <w:rsid w:val="00E45B9F"/>
    <w:rsid w:val="00E515B6"/>
    <w:rsid w:val="00E56AE8"/>
    <w:rsid w:val="00E61D2E"/>
    <w:rsid w:val="00F16980"/>
    <w:rsid w:val="00F4304B"/>
    <w:rsid w:val="00FC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2AA0A"/>
  <w15:chartTrackingRefBased/>
  <w15:docId w15:val="{C0685EA2-7085-490E-B8FB-47C80725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0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0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0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0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0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0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0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0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0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0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0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0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0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0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0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09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0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571D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 Carter</dc:creator>
  <cp:keywords/>
  <dc:description/>
  <cp:lastModifiedBy>Asa Carter</cp:lastModifiedBy>
  <cp:revision>2</cp:revision>
  <dcterms:created xsi:type="dcterms:W3CDTF">2025-01-22T14:55:00Z</dcterms:created>
  <dcterms:modified xsi:type="dcterms:W3CDTF">2025-01-22T14:55:00Z</dcterms:modified>
</cp:coreProperties>
</file>