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77AC" w14:textId="77777777" w:rsidR="00EB5FE8" w:rsidRPr="00675ECE" w:rsidRDefault="00EB5FE8" w:rsidP="00EB5FE8">
      <w:pPr>
        <w:pStyle w:val="gmail-m-5988775204821547395msolistparagraph"/>
        <w:spacing w:before="0" w:beforeAutospacing="0" w:after="0" w:afterAutospacing="0"/>
        <w:ind w:left="720"/>
        <w:rPr>
          <w:rFonts w:ascii="Times" w:hAnsi="Times" w:cs="Arial"/>
          <w:sz w:val="22"/>
          <w:szCs w:val="22"/>
        </w:rPr>
      </w:pPr>
    </w:p>
    <w:p w14:paraId="095D3A68" w14:textId="77777777" w:rsidR="00675ECE" w:rsidRPr="00675ECE" w:rsidRDefault="00675ECE" w:rsidP="00CB23D7">
      <w:pPr>
        <w:pStyle w:val="gmail-m-5988775204821547395msolistparagraph"/>
        <w:spacing w:before="0" w:beforeAutospacing="0" w:after="0" w:afterAutospacing="0"/>
        <w:rPr>
          <w:rFonts w:ascii="Times" w:hAnsi="Times" w:cs="Arial"/>
          <w:b/>
          <w:bCs/>
          <w:sz w:val="22"/>
          <w:szCs w:val="22"/>
        </w:rPr>
      </w:pPr>
    </w:p>
    <w:p w14:paraId="1C5737B8" w14:textId="77777777" w:rsidR="00675ECE" w:rsidRPr="00675ECE" w:rsidRDefault="00675ECE" w:rsidP="00CB23D7">
      <w:pPr>
        <w:pStyle w:val="gmail-m-5988775204821547395msolistparagraph"/>
        <w:spacing w:before="0" w:beforeAutospacing="0" w:after="0" w:afterAutospacing="0"/>
        <w:rPr>
          <w:rFonts w:ascii="Times" w:hAnsi="Times" w:cs="Arial"/>
          <w:b/>
          <w:bCs/>
          <w:sz w:val="22"/>
          <w:szCs w:val="22"/>
        </w:rPr>
      </w:pPr>
    </w:p>
    <w:p w14:paraId="219DE82B" w14:textId="77777777" w:rsidR="00675ECE" w:rsidRPr="00675ECE" w:rsidRDefault="00675ECE" w:rsidP="00CB23D7">
      <w:pPr>
        <w:pStyle w:val="gmail-m-5988775204821547395msolistparagraph"/>
        <w:spacing w:before="0" w:beforeAutospacing="0" w:after="0" w:afterAutospacing="0"/>
        <w:rPr>
          <w:rFonts w:ascii="Times" w:hAnsi="Times" w:cs="Arial"/>
          <w:b/>
          <w:bCs/>
          <w:sz w:val="22"/>
          <w:szCs w:val="22"/>
        </w:rPr>
      </w:pPr>
    </w:p>
    <w:p w14:paraId="5C610BC0" w14:textId="77777777" w:rsidR="00675ECE" w:rsidRPr="00675ECE" w:rsidRDefault="00675ECE" w:rsidP="00CB23D7">
      <w:pPr>
        <w:pStyle w:val="gmail-m-5988775204821547395msolistparagraph"/>
        <w:spacing w:before="0" w:beforeAutospacing="0" w:after="0" w:afterAutospacing="0"/>
        <w:rPr>
          <w:rFonts w:ascii="Times" w:hAnsi="Times" w:cs="Arial"/>
          <w:b/>
          <w:bCs/>
          <w:sz w:val="22"/>
          <w:szCs w:val="22"/>
        </w:rPr>
      </w:pPr>
    </w:p>
    <w:p w14:paraId="098E9422" w14:textId="77777777" w:rsidR="00675ECE" w:rsidRPr="00675ECE" w:rsidRDefault="00675ECE" w:rsidP="00CB23D7">
      <w:pPr>
        <w:pStyle w:val="gmail-m-5988775204821547395msolistparagraph"/>
        <w:spacing w:before="0" w:beforeAutospacing="0" w:after="0" w:afterAutospacing="0"/>
        <w:rPr>
          <w:rFonts w:ascii="Times" w:hAnsi="Times" w:cs="Arial"/>
          <w:b/>
          <w:bCs/>
          <w:sz w:val="22"/>
          <w:szCs w:val="22"/>
        </w:rPr>
      </w:pPr>
    </w:p>
    <w:p w14:paraId="46E9F371" w14:textId="77777777" w:rsidR="00675ECE" w:rsidRPr="00675ECE" w:rsidRDefault="00675ECE" w:rsidP="00CB23D7">
      <w:pPr>
        <w:pStyle w:val="gmail-m-5988775204821547395msolistparagraph"/>
        <w:spacing w:before="0" w:beforeAutospacing="0" w:after="0" w:afterAutospacing="0"/>
        <w:rPr>
          <w:rFonts w:ascii="Times" w:hAnsi="Times" w:cs="Arial"/>
          <w:b/>
          <w:bCs/>
          <w:sz w:val="22"/>
          <w:szCs w:val="22"/>
        </w:rPr>
      </w:pPr>
    </w:p>
    <w:p w14:paraId="16B88D9F" w14:textId="77777777" w:rsidR="00675ECE" w:rsidRPr="00675ECE" w:rsidRDefault="00675ECE" w:rsidP="00CB23D7">
      <w:pPr>
        <w:pStyle w:val="gmail-m-5988775204821547395msolistparagraph"/>
        <w:spacing w:before="0" w:beforeAutospacing="0" w:after="0" w:afterAutospacing="0"/>
        <w:rPr>
          <w:rFonts w:ascii="Times" w:hAnsi="Times" w:cs="Arial"/>
          <w:b/>
          <w:bCs/>
          <w:sz w:val="22"/>
          <w:szCs w:val="22"/>
        </w:rPr>
      </w:pPr>
    </w:p>
    <w:p w14:paraId="2C7EC02E" w14:textId="77777777" w:rsidR="00675ECE" w:rsidRPr="00675ECE" w:rsidRDefault="00675ECE" w:rsidP="00CB23D7">
      <w:pPr>
        <w:pStyle w:val="gmail-m-5988775204821547395msolistparagraph"/>
        <w:spacing w:before="0" w:beforeAutospacing="0" w:after="0" w:afterAutospacing="0"/>
        <w:rPr>
          <w:rFonts w:ascii="Times" w:hAnsi="Times" w:cs="Arial"/>
          <w:b/>
          <w:bCs/>
          <w:sz w:val="22"/>
          <w:szCs w:val="22"/>
        </w:rPr>
      </w:pPr>
    </w:p>
    <w:p w14:paraId="205F9493" w14:textId="77777777" w:rsidR="00675ECE" w:rsidRPr="00675ECE" w:rsidRDefault="00675ECE" w:rsidP="00CB23D7">
      <w:pPr>
        <w:pStyle w:val="gmail-m-5988775204821547395msolistparagraph"/>
        <w:spacing w:before="0" w:beforeAutospacing="0" w:after="0" w:afterAutospacing="0"/>
        <w:rPr>
          <w:rFonts w:ascii="Times" w:hAnsi="Times" w:cs="Arial"/>
          <w:b/>
          <w:bCs/>
          <w:sz w:val="22"/>
          <w:szCs w:val="22"/>
        </w:rPr>
      </w:pPr>
    </w:p>
    <w:p w14:paraId="28B2C07E" w14:textId="77777777" w:rsidR="00675ECE" w:rsidRPr="00675ECE" w:rsidRDefault="00675ECE" w:rsidP="00675ECE">
      <w:pPr>
        <w:jc w:val="center"/>
        <w:rPr>
          <w:rFonts w:ascii="Times" w:hAnsi="Times" w:cs="Times New Roman"/>
          <w:b/>
          <w:bCs/>
          <w:sz w:val="56"/>
          <w:szCs w:val="56"/>
        </w:rPr>
      </w:pPr>
    </w:p>
    <w:p w14:paraId="6C8F716B" w14:textId="49DACE3B" w:rsidR="00675ECE" w:rsidRPr="00675ECE" w:rsidRDefault="00675ECE" w:rsidP="00675ECE">
      <w:pPr>
        <w:jc w:val="center"/>
        <w:rPr>
          <w:rFonts w:ascii="Times" w:hAnsi="Times" w:cs="Times New Roman"/>
          <w:b/>
          <w:bCs/>
          <w:sz w:val="56"/>
          <w:szCs w:val="56"/>
        </w:rPr>
      </w:pPr>
      <w:r w:rsidRPr="00675ECE">
        <w:rPr>
          <w:rFonts w:ascii="Times" w:hAnsi="Times" w:cs="Times New Roman"/>
          <w:b/>
          <w:bCs/>
          <w:sz w:val="56"/>
          <w:szCs w:val="56"/>
        </w:rPr>
        <w:t>Loan Repayment:</w:t>
      </w:r>
    </w:p>
    <w:p w14:paraId="55FF194B" w14:textId="77777777" w:rsidR="00675ECE" w:rsidRPr="00675ECE" w:rsidRDefault="00675ECE" w:rsidP="00675ECE">
      <w:pPr>
        <w:jc w:val="center"/>
        <w:rPr>
          <w:rFonts w:ascii="Times" w:hAnsi="Times" w:cs="Times New Roman"/>
          <w:b/>
          <w:bCs/>
          <w:sz w:val="56"/>
          <w:szCs w:val="56"/>
        </w:rPr>
      </w:pPr>
      <w:r w:rsidRPr="00675ECE">
        <w:rPr>
          <w:rFonts w:ascii="Times" w:hAnsi="Times" w:cs="Times New Roman"/>
          <w:b/>
          <w:bCs/>
          <w:sz w:val="56"/>
          <w:szCs w:val="56"/>
        </w:rPr>
        <w:t>A Primer for Surgeons</w:t>
      </w:r>
    </w:p>
    <w:p w14:paraId="367A432A" w14:textId="77777777" w:rsidR="00675ECE" w:rsidRPr="00675ECE" w:rsidRDefault="00675ECE" w:rsidP="00675ECE">
      <w:pPr>
        <w:jc w:val="center"/>
        <w:rPr>
          <w:rFonts w:ascii="Times" w:hAnsi="Times" w:cs="Times New Roman"/>
          <w:b/>
          <w:bCs/>
          <w:sz w:val="56"/>
          <w:szCs w:val="56"/>
        </w:rPr>
      </w:pPr>
    </w:p>
    <w:p w14:paraId="0B6F71D6" w14:textId="77777777" w:rsidR="00675ECE" w:rsidRPr="00675ECE" w:rsidRDefault="00675ECE" w:rsidP="00675ECE">
      <w:pPr>
        <w:jc w:val="center"/>
        <w:rPr>
          <w:rFonts w:ascii="Times" w:hAnsi="Times" w:cs="Times New Roman"/>
          <w:b/>
          <w:bCs/>
          <w:sz w:val="56"/>
          <w:szCs w:val="56"/>
        </w:rPr>
      </w:pPr>
    </w:p>
    <w:p w14:paraId="4D6ECE79" w14:textId="77777777" w:rsidR="00675ECE" w:rsidRPr="00675ECE" w:rsidRDefault="00675ECE" w:rsidP="00675ECE">
      <w:pPr>
        <w:jc w:val="center"/>
        <w:rPr>
          <w:rFonts w:ascii="Times" w:hAnsi="Times" w:cs="Times New Roman"/>
          <w:b/>
          <w:bCs/>
          <w:i/>
          <w:iCs/>
          <w:sz w:val="28"/>
          <w:szCs w:val="28"/>
        </w:rPr>
      </w:pPr>
      <w:r w:rsidRPr="00675ECE">
        <w:rPr>
          <w:rFonts w:ascii="Times" w:hAnsi="Times" w:cs="Times New Roman"/>
          <w:b/>
          <w:bCs/>
          <w:i/>
          <w:iCs/>
          <w:sz w:val="28"/>
          <w:szCs w:val="28"/>
        </w:rPr>
        <w:t>Financial Literacy Lecture Series</w:t>
      </w:r>
    </w:p>
    <w:p w14:paraId="2EF3C67C" w14:textId="77777777" w:rsidR="00675ECE" w:rsidRPr="00675ECE" w:rsidRDefault="00675ECE" w:rsidP="00675ECE">
      <w:pPr>
        <w:jc w:val="center"/>
        <w:rPr>
          <w:rFonts w:ascii="Times" w:hAnsi="Times" w:cs="Times New Roman"/>
          <w:b/>
          <w:bCs/>
          <w:i/>
          <w:iCs/>
          <w:sz w:val="28"/>
          <w:szCs w:val="28"/>
        </w:rPr>
      </w:pPr>
      <w:r w:rsidRPr="00675ECE">
        <w:rPr>
          <w:rFonts w:ascii="Times" w:hAnsi="Times" w:cs="Times New Roman"/>
          <w:b/>
          <w:bCs/>
          <w:i/>
          <w:iCs/>
          <w:sz w:val="28"/>
          <w:szCs w:val="28"/>
        </w:rPr>
        <w:t>Resident and Associate Society—American College of Surgeons (RAS-ACS)</w:t>
      </w:r>
    </w:p>
    <w:p w14:paraId="5912444F" w14:textId="77777777" w:rsidR="00675ECE" w:rsidRPr="00675ECE" w:rsidRDefault="00675ECE" w:rsidP="00675ECE">
      <w:pPr>
        <w:jc w:val="center"/>
        <w:rPr>
          <w:rFonts w:ascii="Times" w:hAnsi="Times" w:cs="Times New Roman"/>
          <w:b/>
          <w:bCs/>
          <w:i/>
          <w:iCs/>
          <w:sz w:val="28"/>
          <w:szCs w:val="28"/>
        </w:rPr>
      </w:pPr>
      <w:r w:rsidRPr="00675ECE">
        <w:rPr>
          <w:rFonts w:ascii="Times" w:hAnsi="Times" w:cs="Times New Roman"/>
          <w:b/>
          <w:bCs/>
          <w:i/>
          <w:iCs/>
          <w:sz w:val="28"/>
          <w:szCs w:val="28"/>
        </w:rPr>
        <w:t>Education Committee</w:t>
      </w:r>
    </w:p>
    <w:p w14:paraId="2CD36C8F" w14:textId="77777777" w:rsidR="00675ECE" w:rsidRPr="00675ECE" w:rsidRDefault="00675ECE" w:rsidP="00675ECE">
      <w:pPr>
        <w:jc w:val="center"/>
        <w:rPr>
          <w:rFonts w:ascii="Times" w:hAnsi="Times" w:cs="Times New Roman"/>
          <w:b/>
          <w:bCs/>
          <w:i/>
          <w:iCs/>
          <w:sz w:val="28"/>
          <w:szCs w:val="28"/>
        </w:rPr>
      </w:pPr>
    </w:p>
    <w:p w14:paraId="45F865F7" w14:textId="77777777" w:rsidR="00675ECE" w:rsidRPr="00675ECE" w:rsidRDefault="00675ECE" w:rsidP="00675ECE">
      <w:pPr>
        <w:jc w:val="center"/>
        <w:rPr>
          <w:rFonts w:ascii="Times" w:hAnsi="Times" w:cs="Times New Roman"/>
          <w:b/>
          <w:bCs/>
          <w:i/>
          <w:iCs/>
          <w:sz w:val="28"/>
          <w:szCs w:val="28"/>
        </w:rPr>
      </w:pPr>
    </w:p>
    <w:p w14:paraId="656CA186" w14:textId="77777777" w:rsidR="00675ECE" w:rsidRPr="00675ECE" w:rsidRDefault="00675ECE" w:rsidP="00675ECE">
      <w:pPr>
        <w:jc w:val="center"/>
        <w:rPr>
          <w:rFonts w:ascii="Times" w:hAnsi="Times" w:cs="Times New Roman"/>
          <w:b/>
          <w:bCs/>
          <w:i/>
          <w:iCs/>
          <w:sz w:val="28"/>
          <w:szCs w:val="28"/>
        </w:rPr>
      </w:pPr>
    </w:p>
    <w:p w14:paraId="137D87FF" w14:textId="77777777" w:rsidR="00675ECE" w:rsidRPr="00675ECE" w:rsidRDefault="00675ECE" w:rsidP="00675ECE">
      <w:pPr>
        <w:jc w:val="center"/>
        <w:rPr>
          <w:rFonts w:ascii="Times" w:hAnsi="Times" w:cs="Times New Roman"/>
          <w:b/>
          <w:bCs/>
          <w:i/>
          <w:iCs/>
          <w:sz w:val="28"/>
          <w:szCs w:val="28"/>
        </w:rPr>
      </w:pPr>
    </w:p>
    <w:p w14:paraId="51D6EDD8" w14:textId="77777777" w:rsidR="00675ECE" w:rsidRPr="00675ECE" w:rsidRDefault="00675ECE" w:rsidP="00675ECE">
      <w:pPr>
        <w:jc w:val="center"/>
        <w:rPr>
          <w:rFonts w:ascii="Times" w:hAnsi="Times" w:cs="Times New Roman"/>
          <w:b/>
          <w:bCs/>
          <w:i/>
          <w:iCs/>
          <w:sz w:val="28"/>
          <w:szCs w:val="28"/>
        </w:rPr>
      </w:pPr>
    </w:p>
    <w:p w14:paraId="3D6F57C1" w14:textId="77777777" w:rsidR="00675ECE" w:rsidRPr="00675ECE" w:rsidRDefault="00675ECE" w:rsidP="00675ECE">
      <w:pPr>
        <w:jc w:val="center"/>
        <w:rPr>
          <w:rFonts w:ascii="Times" w:hAnsi="Times" w:cs="Times New Roman"/>
          <w:b/>
          <w:bCs/>
          <w:i/>
          <w:iCs/>
          <w:sz w:val="28"/>
          <w:szCs w:val="28"/>
        </w:rPr>
      </w:pPr>
    </w:p>
    <w:p w14:paraId="73864A3F" w14:textId="77777777" w:rsidR="00675ECE" w:rsidRPr="00675ECE" w:rsidRDefault="00675ECE" w:rsidP="00675ECE">
      <w:pPr>
        <w:jc w:val="center"/>
        <w:rPr>
          <w:rFonts w:ascii="Times" w:hAnsi="Times" w:cs="Times New Roman"/>
          <w:b/>
          <w:bCs/>
          <w:i/>
          <w:iCs/>
          <w:sz w:val="28"/>
          <w:szCs w:val="28"/>
        </w:rPr>
      </w:pPr>
    </w:p>
    <w:p w14:paraId="01DB4981" w14:textId="77777777" w:rsidR="00675ECE" w:rsidRPr="00675ECE" w:rsidRDefault="00675ECE" w:rsidP="00675ECE">
      <w:pPr>
        <w:jc w:val="center"/>
        <w:rPr>
          <w:rFonts w:ascii="Times" w:hAnsi="Times" w:cs="Times New Roman"/>
          <w:b/>
          <w:bCs/>
          <w:i/>
          <w:iCs/>
          <w:sz w:val="28"/>
          <w:szCs w:val="28"/>
        </w:rPr>
      </w:pPr>
    </w:p>
    <w:p w14:paraId="549F7BA8" w14:textId="77777777" w:rsidR="00675ECE" w:rsidRPr="00675ECE" w:rsidRDefault="00675ECE" w:rsidP="00675ECE">
      <w:pPr>
        <w:jc w:val="center"/>
        <w:rPr>
          <w:rFonts w:ascii="Times" w:hAnsi="Times" w:cs="Times New Roman"/>
          <w:b/>
          <w:bCs/>
          <w:i/>
          <w:iCs/>
          <w:sz w:val="28"/>
          <w:szCs w:val="28"/>
        </w:rPr>
      </w:pPr>
    </w:p>
    <w:p w14:paraId="0557B2CE" w14:textId="77777777" w:rsidR="00675ECE" w:rsidRPr="00675ECE" w:rsidRDefault="00675ECE" w:rsidP="00675ECE">
      <w:pPr>
        <w:jc w:val="center"/>
        <w:rPr>
          <w:rFonts w:ascii="Times" w:hAnsi="Times" w:cs="Times New Roman"/>
          <w:b/>
          <w:bCs/>
          <w:i/>
          <w:iCs/>
          <w:sz w:val="28"/>
          <w:szCs w:val="28"/>
        </w:rPr>
      </w:pPr>
    </w:p>
    <w:p w14:paraId="107339FE" w14:textId="77777777" w:rsidR="00675ECE" w:rsidRPr="00675ECE" w:rsidRDefault="00675ECE" w:rsidP="00675ECE">
      <w:pPr>
        <w:jc w:val="center"/>
        <w:rPr>
          <w:rFonts w:ascii="Times" w:hAnsi="Times" w:cs="Times New Roman"/>
          <w:b/>
          <w:bCs/>
          <w:i/>
          <w:iCs/>
          <w:sz w:val="28"/>
          <w:szCs w:val="28"/>
        </w:rPr>
      </w:pPr>
    </w:p>
    <w:p w14:paraId="2F847EBF" w14:textId="77777777" w:rsidR="00675ECE" w:rsidRPr="00675ECE" w:rsidRDefault="00675ECE" w:rsidP="00675ECE">
      <w:pPr>
        <w:jc w:val="center"/>
        <w:rPr>
          <w:rFonts w:ascii="Times" w:hAnsi="Times" w:cs="Times New Roman"/>
          <w:b/>
          <w:bCs/>
          <w:i/>
          <w:iCs/>
          <w:sz w:val="28"/>
          <w:szCs w:val="28"/>
        </w:rPr>
      </w:pPr>
    </w:p>
    <w:p w14:paraId="08FF2514" w14:textId="77777777" w:rsidR="00675ECE" w:rsidRPr="00675ECE" w:rsidRDefault="00675ECE" w:rsidP="00675ECE">
      <w:pPr>
        <w:jc w:val="center"/>
        <w:rPr>
          <w:rFonts w:ascii="Times" w:hAnsi="Times" w:cs="Times New Roman"/>
          <w:b/>
          <w:bCs/>
          <w:i/>
          <w:iCs/>
          <w:sz w:val="28"/>
          <w:szCs w:val="28"/>
        </w:rPr>
      </w:pPr>
    </w:p>
    <w:p w14:paraId="3F3E32E1" w14:textId="77777777" w:rsidR="00675ECE" w:rsidRPr="00675ECE" w:rsidRDefault="00675ECE" w:rsidP="00675ECE">
      <w:pPr>
        <w:jc w:val="center"/>
        <w:rPr>
          <w:rFonts w:ascii="Times" w:hAnsi="Times" w:cs="Times New Roman"/>
          <w:b/>
          <w:bCs/>
          <w:i/>
          <w:iCs/>
          <w:sz w:val="28"/>
          <w:szCs w:val="28"/>
        </w:rPr>
      </w:pPr>
    </w:p>
    <w:p w14:paraId="5032A792" w14:textId="77777777" w:rsidR="00675ECE" w:rsidRPr="00675ECE" w:rsidRDefault="00675ECE" w:rsidP="00675ECE">
      <w:pPr>
        <w:rPr>
          <w:rFonts w:ascii="Times" w:hAnsi="Times" w:cs="Times New Roman"/>
          <w:b/>
          <w:bCs/>
          <w:i/>
          <w:iCs/>
          <w:sz w:val="28"/>
          <w:szCs w:val="28"/>
        </w:rPr>
      </w:pPr>
      <w:r w:rsidRPr="00675ECE">
        <w:rPr>
          <w:rFonts w:ascii="Times" w:hAnsi="Times" w:cs="Times New Roman"/>
          <w:b/>
          <w:bCs/>
          <w:i/>
          <w:iCs/>
          <w:sz w:val="28"/>
          <w:szCs w:val="28"/>
        </w:rPr>
        <w:t>Contributors:</w:t>
      </w:r>
    </w:p>
    <w:p w14:paraId="1621A746" w14:textId="0A0FFE65" w:rsidR="00675ECE" w:rsidRDefault="00675ECE" w:rsidP="00675ECE">
      <w:pPr>
        <w:rPr>
          <w:rFonts w:ascii="Times" w:hAnsi="Times" w:cs="Times New Roman"/>
          <w:sz w:val="28"/>
          <w:szCs w:val="28"/>
        </w:rPr>
      </w:pPr>
      <w:r w:rsidRPr="00675ECE">
        <w:rPr>
          <w:rFonts w:ascii="Times" w:hAnsi="Times" w:cs="Times New Roman"/>
          <w:sz w:val="28"/>
          <w:szCs w:val="28"/>
        </w:rPr>
        <w:t>Elissa Falconer, MD</w:t>
      </w:r>
    </w:p>
    <w:p w14:paraId="229F2CA7" w14:textId="20DB2040" w:rsidR="00EB06E3" w:rsidRPr="00675ECE" w:rsidRDefault="00EB06E3" w:rsidP="00675ECE">
      <w:pPr>
        <w:rPr>
          <w:rFonts w:ascii="Times" w:hAnsi="Times" w:cs="Times New Roman"/>
          <w:sz w:val="28"/>
          <w:szCs w:val="28"/>
        </w:rPr>
      </w:pPr>
      <w:r>
        <w:rPr>
          <w:rFonts w:ascii="Times" w:hAnsi="Times" w:cs="Times New Roman"/>
          <w:sz w:val="28"/>
          <w:szCs w:val="28"/>
        </w:rPr>
        <w:t>Kaitlin A. Ritter, MD</w:t>
      </w:r>
    </w:p>
    <w:p w14:paraId="0594D0F7" w14:textId="77777777" w:rsidR="00675ECE" w:rsidRPr="00675ECE" w:rsidRDefault="00675ECE" w:rsidP="00CB23D7">
      <w:pPr>
        <w:pStyle w:val="gmail-m-5988775204821547395msolistparagraph"/>
        <w:spacing w:before="0" w:beforeAutospacing="0" w:after="0" w:afterAutospacing="0"/>
        <w:rPr>
          <w:rFonts w:ascii="Times" w:hAnsi="Times" w:cs="Arial"/>
          <w:b/>
          <w:bCs/>
          <w:sz w:val="22"/>
          <w:szCs w:val="22"/>
        </w:rPr>
      </w:pPr>
    </w:p>
    <w:p w14:paraId="4E4DBB90" w14:textId="77777777" w:rsidR="00675ECE" w:rsidRPr="00675ECE" w:rsidRDefault="00675ECE" w:rsidP="00CB23D7">
      <w:pPr>
        <w:pStyle w:val="gmail-m-5988775204821547395msolistparagraph"/>
        <w:spacing w:before="0" w:beforeAutospacing="0" w:after="0" w:afterAutospacing="0"/>
        <w:rPr>
          <w:rFonts w:ascii="Times" w:hAnsi="Times" w:cs="Arial"/>
          <w:b/>
          <w:bCs/>
          <w:sz w:val="22"/>
          <w:szCs w:val="22"/>
        </w:rPr>
      </w:pPr>
    </w:p>
    <w:p w14:paraId="2A896458" w14:textId="3C8EBAB7" w:rsidR="002A63A1" w:rsidRPr="002A63A1" w:rsidRDefault="002A63A1" w:rsidP="002A63A1">
      <w:pPr>
        <w:shd w:val="clear" w:color="auto" w:fill="FFFFFF"/>
        <w:jc w:val="center"/>
        <w:rPr>
          <w:rFonts w:ascii="Times" w:eastAsia="Times New Roman" w:hAnsi="Times" w:cs="Times New Roman"/>
          <w:b/>
          <w:bCs/>
          <w:i/>
          <w:iCs/>
          <w:color w:val="333333"/>
          <w:sz w:val="36"/>
          <w:szCs w:val="36"/>
        </w:rPr>
      </w:pPr>
      <w:r w:rsidRPr="002A63A1">
        <w:rPr>
          <w:rFonts w:ascii="Times" w:eastAsia="Times New Roman" w:hAnsi="Times" w:cs="Times New Roman"/>
          <w:b/>
          <w:bCs/>
          <w:i/>
          <w:iCs/>
          <w:color w:val="333333"/>
          <w:sz w:val="36"/>
          <w:szCs w:val="36"/>
        </w:rPr>
        <w:lastRenderedPageBreak/>
        <w:t>“When you run in debt, you give to another power over your liberty</w:t>
      </w:r>
      <w:r>
        <w:rPr>
          <w:rFonts w:ascii="Times" w:eastAsia="Times New Roman" w:hAnsi="Times" w:cs="Times New Roman"/>
          <w:b/>
          <w:bCs/>
          <w:i/>
          <w:iCs/>
          <w:color w:val="333333"/>
          <w:sz w:val="36"/>
          <w:szCs w:val="36"/>
        </w:rPr>
        <w:t>.</w:t>
      </w:r>
      <w:r w:rsidRPr="002A63A1">
        <w:rPr>
          <w:rFonts w:ascii="Times" w:eastAsia="Times New Roman" w:hAnsi="Times" w:cs="Times New Roman"/>
          <w:b/>
          <w:bCs/>
          <w:i/>
          <w:iCs/>
          <w:color w:val="333333"/>
          <w:sz w:val="36"/>
          <w:szCs w:val="36"/>
        </w:rPr>
        <w:t>”</w:t>
      </w:r>
    </w:p>
    <w:p w14:paraId="55A2B129" w14:textId="5D734776" w:rsidR="002A63A1" w:rsidRPr="002A63A1" w:rsidRDefault="002A63A1" w:rsidP="002A63A1">
      <w:pPr>
        <w:shd w:val="clear" w:color="auto" w:fill="FFFFFF"/>
        <w:jc w:val="center"/>
        <w:rPr>
          <w:rFonts w:ascii="Times" w:eastAsia="Times New Roman" w:hAnsi="Times" w:cs="Times New Roman"/>
          <w:color w:val="333333"/>
        </w:rPr>
      </w:pPr>
      <w:r w:rsidRPr="002A63A1">
        <w:rPr>
          <w:rFonts w:ascii="Times" w:eastAsia="Times New Roman" w:hAnsi="Times" w:cs="Times New Roman"/>
          <w:color w:val="333333"/>
        </w:rPr>
        <w:t>– Benjamin Franklin</w:t>
      </w:r>
    </w:p>
    <w:p w14:paraId="1CF1D2A7" w14:textId="77777777" w:rsidR="002A63A1" w:rsidRDefault="002A63A1" w:rsidP="00CB23D7">
      <w:pPr>
        <w:pStyle w:val="gmail-m-5988775204821547395msolistparagraph"/>
        <w:spacing w:before="0" w:beforeAutospacing="0" w:after="0" w:afterAutospacing="0"/>
        <w:rPr>
          <w:rFonts w:ascii="Times" w:hAnsi="Times" w:cs="Arial"/>
          <w:sz w:val="22"/>
          <w:szCs w:val="22"/>
        </w:rPr>
      </w:pPr>
    </w:p>
    <w:p w14:paraId="612ECA3D" w14:textId="77777777" w:rsidR="002A63A1" w:rsidRDefault="002A63A1" w:rsidP="00CB23D7">
      <w:pPr>
        <w:pStyle w:val="gmail-m-5988775204821547395msolistparagraph"/>
        <w:spacing w:before="0" w:beforeAutospacing="0" w:after="0" w:afterAutospacing="0"/>
        <w:rPr>
          <w:rFonts w:ascii="Times" w:hAnsi="Times" w:cs="Arial"/>
          <w:sz w:val="22"/>
          <w:szCs w:val="22"/>
        </w:rPr>
      </w:pPr>
    </w:p>
    <w:p w14:paraId="7478846D" w14:textId="23970CA0" w:rsidR="00675ECE" w:rsidRDefault="00C53230" w:rsidP="00CB23D7">
      <w:pPr>
        <w:pStyle w:val="gmail-m-5988775204821547395msolistparagraph"/>
        <w:spacing w:before="0" w:beforeAutospacing="0" w:after="0" w:afterAutospacing="0"/>
        <w:rPr>
          <w:rFonts w:ascii="Times" w:hAnsi="Times" w:cs="Arial"/>
          <w:sz w:val="22"/>
          <w:szCs w:val="22"/>
        </w:rPr>
      </w:pPr>
      <w:r>
        <w:rPr>
          <w:rFonts w:ascii="Times" w:hAnsi="Times" w:cs="Arial"/>
          <w:sz w:val="22"/>
          <w:szCs w:val="22"/>
        </w:rPr>
        <w:t xml:space="preserve">With the rising cost of undergraduate and graduate education, students are increasingly relying upon student loans </w:t>
      </w:r>
      <w:proofErr w:type="gramStart"/>
      <w:r>
        <w:rPr>
          <w:rFonts w:ascii="Times" w:hAnsi="Times" w:cs="Arial"/>
          <w:sz w:val="22"/>
          <w:szCs w:val="22"/>
        </w:rPr>
        <w:t>in order to</w:t>
      </w:r>
      <w:proofErr w:type="gramEnd"/>
      <w:r>
        <w:rPr>
          <w:rFonts w:ascii="Times" w:hAnsi="Times" w:cs="Arial"/>
          <w:sz w:val="22"/>
          <w:szCs w:val="22"/>
        </w:rPr>
        <w:t xml:space="preserve"> finance their education.  As of 2020, about 30% of American</w:t>
      </w:r>
      <w:r w:rsidR="002A63A1">
        <w:rPr>
          <w:rFonts w:ascii="Times" w:hAnsi="Times" w:cs="Arial"/>
          <w:sz w:val="22"/>
          <w:szCs w:val="22"/>
        </w:rPr>
        <w:t>s</w:t>
      </w:r>
      <w:r>
        <w:rPr>
          <w:rFonts w:ascii="Times" w:hAnsi="Times" w:cs="Arial"/>
          <w:sz w:val="22"/>
          <w:szCs w:val="22"/>
        </w:rPr>
        <w:t xml:space="preserve"> reported having student </w:t>
      </w:r>
      <w:r w:rsidR="002A63A1">
        <w:rPr>
          <w:rFonts w:ascii="Times" w:hAnsi="Times" w:cs="Arial"/>
          <w:sz w:val="22"/>
          <w:szCs w:val="22"/>
        </w:rPr>
        <w:t xml:space="preserve">debt with the average public university student borrowing ~$30,000 to attain a bachelor’s degree.  </w:t>
      </w:r>
      <w:r w:rsidR="00BB09C2">
        <w:rPr>
          <w:rFonts w:ascii="Times" w:hAnsi="Times" w:cs="Arial"/>
          <w:sz w:val="22"/>
          <w:szCs w:val="22"/>
        </w:rPr>
        <w:t xml:space="preserve">With this mounting issue of education </w:t>
      </w:r>
      <w:r w:rsidR="00C6762E">
        <w:rPr>
          <w:rFonts w:ascii="Times" w:hAnsi="Times" w:cs="Arial"/>
          <w:sz w:val="22"/>
          <w:szCs w:val="22"/>
        </w:rPr>
        <w:t>debt,</w:t>
      </w:r>
      <w:r w:rsidR="00BB09C2">
        <w:rPr>
          <w:rFonts w:ascii="Times" w:hAnsi="Times" w:cs="Arial"/>
          <w:sz w:val="22"/>
          <w:szCs w:val="22"/>
        </w:rPr>
        <w:t xml:space="preserve"> it is critical for borrowers to understand the </w:t>
      </w:r>
      <w:r w:rsidR="00C6762E">
        <w:rPr>
          <w:rFonts w:ascii="Times" w:hAnsi="Times" w:cs="Arial"/>
          <w:sz w:val="22"/>
          <w:szCs w:val="22"/>
        </w:rPr>
        <w:t>basics of student loans both federal and private. By educating themselves about</w:t>
      </w:r>
      <w:r w:rsidR="005669BA">
        <w:rPr>
          <w:rFonts w:ascii="Times" w:hAnsi="Times" w:cs="Arial"/>
          <w:sz w:val="22"/>
          <w:szCs w:val="22"/>
        </w:rPr>
        <w:t xml:space="preserve"> the basic of loan administration, types, and repayment, students can equip themselves with the knowledge to achieve their educational goals with </w:t>
      </w:r>
      <w:r w:rsidR="007135B9">
        <w:rPr>
          <w:rFonts w:ascii="Times" w:hAnsi="Times" w:cs="Arial"/>
          <w:sz w:val="22"/>
          <w:szCs w:val="22"/>
        </w:rPr>
        <w:t>a thoughtful and financially sound economic plan.</w:t>
      </w:r>
    </w:p>
    <w:p w14:paraId="5508A3D1" w14:textId="47817040" w:rsidR="00C6762E" w:rsidRDefault="00C6762E" w:rsidP="00CB23D7">
      <w:pPr>
        <w:pStyle w:val="gmail-m-5988775204821547395msolistparagraph"/>
        <w:spacing w:before="0" w:beforeAutospacing="0" w:after="0" w:afterAutospacing="0"/>
        <w:rPr>
          <w:rFonts w:ascii="Times" w:hAnsi="Times" w:cs="Arial"/>
          <w:sz w:val="22"/>
          <w:szCs w:val="22"/>
        </w:rPr>
      </w:pPr>
    </w:p>
    <w:p w14:paraId="4BBC3399" w14:textId="5C50BC56" w:rsidR="00C6762E" w:rsidRDefault="00C6762E" w:rsidP="00CB23D7">
      <w:pPr>
        <w:pStyle w:val="gmail-m-5988775204821547395msolistparagraph"/>
        <w:spacing w:before="0" w:beforeAutospacing="0" w:after="0" w:afterAutospacing="0"/>
        <w:rPr>
          <w:rFonts w:ascii="Times" w:hAnsi="Times" w:cs="Arial"/>
          <w:sz w:val="22"/>
          <w:szCs w:val="22"/>
        </w:rPr>
      </w:pPr>
      <w:r>
        <w:rPr>
          <w:rFonts w:ascii="Times" w:hAnsi="Times" w:cs="Arial"/>
          <w:sz w:val="22"/>
          <w:szCs w:val="22"/>
        </w:rPr>
        <w:t>This resource aims to provider readers with a general overview of student loan programs, interest, and repayment strategies. We herein focus largely on federal student loans, but the overview of loan terminology can be useful for understanding both federal and private loans.</w:t>
      </w:r>
    </w:p>
    <w:p w14:paraId="20561765" w14:textId="21CC439A" w:rsidR="00BA2FE0" w:rsidRDefault="00BA2FE0" w:rsidP="00CB23D7">
      <w:pPr>
        <w:pStyle w:val="gmail-m-5988775204821547395msolistparagraph"/>
        <w:spacing w:before="0" w:beforeAutospacing="0" w:after="0" w:afterAutospacing="0"/>
        <w:rPr>
          <w:rFonts w:ascii="Times" w:hAnsi="Times" w:cs="Arial"/>
          <w:sz w:val="22"/>
          <w:szCs w:val="22"/>
        </w:rPr>
      </w:pPr>
    </w:p>
    <w:p w14:paraId="344A307B" w14:textId="1E94D0E9" w:rsidR="00BA2FE0" w:rsidRPr="00BA2FE0" w:rsidRDefault="00BA2FE0" w:rsidP="00CB23D7">
      <w:pPr>
        <w:pStyle w:val="gmail-m-5988775204821547395msolistparagraph"/>
        <w:spacing w:before="0" w:beforeAutospacing="0" w:after="0" w:afterAutospacing="0"/>
        <w:rPr>
          <w:rFonts w:ascii="Times" w:hAnsi="Times" w:cs="Arial"/>
          <w:b/>
          <w:bCs/>
          <w:i/>
          <w:iCs/>
          <w:sz w:val="22"/>
          <w:szCs w:val="22"/>
        </w:rPr>
      </w:pPr>
      <w:r>
        <w:rPr>
          <w:rFonts w:ascii="Times" w:hAnsi="Times" w:cs="Arial"/>
          <w:b/>
          <w:bCs/>
          <w:i/>
          <w:iCs/>
          <w:sz w:val="22"/>
          <w:szCs w:val="22"/>
        </w:rPr>
        <w:t xml:space="preserve">Note: This content is for informational purpose only and should not be taken as official financial advice. All borrowers should perform their own research prior to engaging in any financial transactions.  </w:t>
      </w:r>
    </w:p>
    <w:p w14:paraId="09A8592F" w14:textId="77777777" w:rsidR="00BA2FE0" w:rsidRPr="00C53230" w:rsidRDefault="00BA2FE0" w:rsidP="00CB23D7">
      <w:pPr>
        <w:pStyle w:val="gmail-m-5988775204821547395msolistparagraph"/>
        <w:spacing w:before="0" w:beforeAutospacing="0" w:after="0" w:afterAutospacing="0"/>
        <w:rPr>
          <w:rFonts w:ascii="Times" w:hAnsi="Times" w:cs="Arial"/>
          <w:sz w:val="22"/>
          <w:szCs w:val="22"/>
        </w:rPr>
      </w:pPr>
    </w:p>
    <w:p w14:paraId="3534E9DD" w14:textId="77777777" w:rsidR="00675ECE" w:rsidRPr="00675ECE" w:rsidRDefault="00675ECE" w:rsidP="00CB23D7">
      <w:pPr>
        <w:pStyle w:val="gmail-m-5988775204821547395msolistparagraph"/>
        <w:spacing w:before="0" w:beforeAutospacing="0" w:after="0" w:afterAutospacing="0"/>
        <w:rPr>
          <w:rFonts w:ascii="Times" w:hAnsi="Times" w:cs="Arial"/>
          <w:b/>
          <w:bCs/>
          <w:sz w:val="22"/>
          <w:szCs w:val="22"/>
        </w:rPr>
      </w:pPr>
    </w:p>
    <w:p w14:paraId="2081EC00" w14:textId="727710C2" w:rsidR="00675ECE" w:rsidRPr="00675ECE" w:rsidRDefault="00C6762E" w:rsidP="00CB23D7">
      <w:pPr>
        <w:pStyle w:val="gmail-m-5988775204821547395msolistparagraph"/>
        <w:spacing w:before="0" w:beforeAutospacing="0" w:after="0" w:afterAutospacing="0"/>
        <w:rPr>
          <w:rFonts w:ascii="Times" w:hAnsi="Times" w:cs="Arial"/>
          <w:b/>
          <w:bCs/>
          <w:sz w:val="22"/>
          <w:szCs w:val="22"/>
        </w:rPr>
      </w:pPr>
      <w:r>
        <w:rPr>
          <w:rFonts w:ascii="Times" w:hAnsi="Times" w:cs="Arial"/>
          <w:b/>
          <w:bCs/>
          <w:sz w:val="22"/>
          <w:szCs w:val="22"/>
        </w:rPr>
        <w:t>_____________________________________________________________________________________</w:t>
      </w:r>
    </w:p>
    <w:p w14:paraId="1D17F72D" w14:textId="77777777" w:rsidR="00675ECE" w:rsidRPr="00675ECE" w:rsidRDefault="00675ECE" w:rsidP="00CB23D7">
      <w:pPr>
        <w:pStyle w:val="gmail-m-5988775204821547395msolistparagraph"/>
        <w:spacing w:before="0" w:beforeAutospacing="0" w:after="0" w:afterAutospacing="0"/>
        <w:rPr>
          <w:rFonts w:ascii="Times" w:hAnsi="Times" w:cs="Arial"/>
          <w:b/>
          <w:bCs/>
        </w:rPr>
      </w:pPr>
    </w:p>
    <w:p w14:paraId="1454F8E0" w14:textId="25230D64" w:rsidR="00520678" w:rsidRPr="00675ECE" w:rsidRDefault="00675ECE" w:rsidP="00675ECE">
      <w:pPr>
        <w:pStyle w:val="gmail-m-5988775204821547395msolistparagraph"/>
        <w:numPr>
          <w:ilvl w:val="0"/>
          <w:numId w:val="7"/>
        </w:numPr>
        <w:spacing w:before="0" w:beforeAutospacing="0" w:after="0" w:afterAutospacing="0"/>
        <w:rPr>
          <w:rFonts w:ascii="Times" w:hAnsi="Times" w:cs="Arial"/>
          <w:b/>
          <w:bCs/>
        </w:rPr>
      </w:pPr>
      <w:r w:rsidRPr="00675ECE">
        <w:rPr>
          <w:rFonts w:ascii="Times" w:hAnsi="Times" w:cs="Arial"/>
          <w:b/>
          <w:bCs/>
        </w:rPr>
        <w:t>COMMON LOAN TYPES-PROS/CONS</w:t>
      </w:r>
    </w:p>
    <w:p w14:paraId="57F0A1A4" w14:textId="5A0A523E" w:rsidR="00095355" w:rsidRPr="00675ECE" w:rsidRDefault="00095355" w:rsidP="00675ECE">
      <w:pPr>
        <w:pStyle w:val="gmail-m-5988775204821547395msolistparagraph"/>
        <w:spacing w:before="0" w:beforeAutospacing="0" w:after="0" w:afterAutospacing="0"/>
        <w:ind w:left="360"/>
        <w:rPr>
          <w:rFonts w:ascii="Times" w:hAnsi="Times" w:cs="Arial"/>
          <w:sz w:val="22"/>
          <w:szCs w:val="22"/>
          <w:u w:val="single"/>
        </w:rPr>
      </w:pPr>
    </w:p>
    <w:p w14:paraId="6D77DDC4" w14:textId="4F95AA9A" w:rsidR="001A360F" w:rsidRDefault="001A360F" w:rsidP="001A360F">
      <w:pPr>
        <w:pStyle w:val="gmail-m-5988775204821547395msolistparagraph"/>
        <w:numPr>
          <w:ilvl w:val="0"/>
          <w:numId w:val="8"/>
        </w:numPr>
        <w:spacing w:before="0" w:beforeAutospacing="0" w:after="0" w:afterAutospacing="0"/>
        <w:rPr>
          <w:rFonts w:ascii="Times" w:hAnsi="Times" w:cs="Arial"/>
          <w:sz w:val="22"/>
          <w:szCs w:val="22"/>
        </w:rPr>
      </w:pPr>
      <w:r>
        <w:rPr>
          <w:rFonts w:ascii="Times" w:hAnsi="Times" w:cs="Arial"/>
          <w:sz w:val="22"/>
          <w:szCs w:val="22"/>
        </w:rPr>
        <w:t>Federal Loans</w:t>
      </w:r>
      <w:r w:rsidR="002D291F">
        <w:rPr>
          <w:rFonts w:ascii="Times" w:hAnsi="Times" w:cs="Arial"/>
          <w:sz w:val="22"/>
          <w:szCs w:val="22"/>
        </w:rPr>
        <w:t>- loans from the federal government to be used to pay for undergraduate/graduate education</w:t>
      </w:r>
    </w:p>
    <w:p w14:paraId="3BBEB255" w14:textId="77777777" w:rsidR="00E336D1" w:rsidRDefault="00E336D1" w:rsidP="00E336D1">
      <w:pPr>
        <w:pStyle w:val="gmail-m-5988775204821547395msolistparagraph"/>
        <w:spacing w:before="0" w:beforeAutospacing="0" w:after="0" w:afterAutospacing="0"/>
        <w:ind w:left="720"/>
        <w:rPr>
          <w:rFonts w:ascii="Times" w:hAnsi="Times" w:cs="Arial"/>
          <w:sz w:val="22"/>
          <w:szCs w:val="22"/>
        </w:rPr>
      </w:pPr>
    </w:p>
    <w:p w14:paraId="3AEA89D3" w14:textId="2C5FC0A3" w:rsidR="002D291F" w:rsidRDefault="002D291F" w:rsidP="00E336D1">
      <w:pPr>
        <w:pStyle w:val="gmail-m-5988775204821547395msolistparagraph"/>
        <w:spacing w:before="0" w:beforeAutospacing="0" w:after="0" w:afterAutospacing="0"/>
        <w:ind w:left="1080"/>
        <w:rPr>
          <w:rFonts w:ascii="Times" w:hAnsi="Times" w:cs="Arial"/>
          <w:sz w:val="22"/>
          <w:szCs w:val="22"/>
        </w:rPr>
      </w:pPr>
      <w:r>
        <w:rPr>
          <w:rFonts w:ascii="Times" w:hAnsi="Times" w:cs="Arial"/>
          <w:i/>
          <w:iCs/>
          <w:sz w:val="22"/>
          <w:szCs w:val="22"/>
        </w:rPr>
        <w:t>Pro</w:t>
      </w:r>
      <w:r w:rsidR="00E336D1">
        <w:rPr>
          <w:rFonts w:ascii="Times" w:hAnsi="Times" w:cs="Arial"/>
          <w:i/>
          <w:iCs/>
          <w:sz w:val="22"/>
          <w:szCs w:val="22"/>
        </w:rPr>
        <w:t>s</w:t>
      </w:r>
      <w:r>
        <w:rPr>
          <w:rFonts w:ascii="Times" w:hAnsi="Times" w:cs="Arial"/>
          <w:i/>
          <w:iCs/>
          <w:sz w:val="22"/>
          <w:szCs w:val="22"/>
        </w:rPr>
        <w:t>:</w:t>
      </w:r>
      <w:r>
        <w:rPr>
          <w:rFonts w:ascii="Times" w:hAnsi="Times" w:cs="Arial"/>
          <w:sz w:val="22"/>
          <w:szCs w:val="22"/>
        </w:rPr>
        <w:t xml:space="preserve"> </w:t>
      </w:r>
      <w:r w:rsidR="003B5C32">
        <w:rPr>
          <w:rFonts w:ascii="Times" w:hAnsi="Times" w:cs="Arial"/>
          <w:sz w:val="22"/>
          <w:szCs w:val="22"/>
        </w:rPr>
        <w:t>L</w:t>
      </w:r>
      <w:r>
        <w:rPr>
          <w:rFonts w:ascii="Times" w:hAnsi="Times" w:cs="Arial"/>
          <w:sz w:val="22"/>
          <w:szCs w:val="22"/>
        </w:rPr>
        <w:t>oan terms and conditions are set by law and often have better benefits (</w:t>
      </w:r>
      <w:proofErr w:type="gramStart"/>
      <w:r>
        <w:rPr>
          <w:rFonts w:ascii="Times" w:hAnsi="Times" w:cs="Arial"/>
          <w:sz w:val="22"/>
          <w:szCs w:val="22"/>
        </w:rPr>
        <w:t>i.e.</w:t>
      </w:r>
      <w:proofErr w:type="gramEnd"/>
      <w:r>
        <w:rPr>
          <w:rFonts w:ascii="Times" w:hAnsi="Times" w:cs="Arial"/>
          <w:sz w:val="22"/>
          <w:szCs w:val="22"/>
        </w:rPr>
        <w:t xml:space="preserve"> fixed interest rates</w:t>
      </w:r>
      <w:r w:rsidR="00651E40">
        <w:rPr>
          <w:rFonts w:ascii="Times" w:hAnsi="Times" w:cs="Arial"/>
          <w:sz w:val="22"/>
          <w:szCs w:val="22"/>
        </w:rPr>
        <w:t>, i</w:t>
      </w:r>
      <w:r>
        <w:rPr>
          <w:rFonts w:ascii="Times" w:hAnsi="Times" w:cs="Arial"/>
          <w:sz w:val="22"/>
          <w:szCs w:val="22"/>
        </w:rPr>
        <w:t>ncome based repayment options</w:t>
      </w:r>
      <w:r w:rsidR="00651E40">
        <w:rPr>
          <w:rFonts w:ascii="Times" w:hAnsi="Times" w:cs="Arial"/>
          <w:sz w:val="22"/>
          <w:szCs w:val="22"/>
        </w:rPr>
        <w:t xml:space="preserve"> and public service loan forgiveness</w:t>
      </w:r>
      <w:r>
        <w:rPr>
          <w:rFonts w:ascii="Times" w:hAnsi="Times" w:cs="Arial"/>
          <w:sz w:val="22"/>
          <w:szCs w:val="22"/>
        </w:rPr>
        <w:t>) as compared to private loans which are regulated by the individual loan provider/bank</w:t>
      </w:r>
    </w:p>
    <w:p w14:paraId="3011F535" w14:textId="77777777" w:rsidR="00E336D1" w:rsidRDefault="00E336D1" w:rsidP="00E336D1">
      <w:pPr>
        <w:pStyle w:val="gmail-m-5988775204821547395msolistparagraph"/>
        <w:spacing w:before="0" w:beforeAutospacing="0" w:after="0" w:afterAutospacing="0"/>
        <w:ind w:left="1080"/>
        <w:rPr>
          <w:rFonts w:ascii="Times" w:hAnsi="Times" w:cs="Arial"/>
          <w:sz w:val="22"/>
          <w:szCs w:val="22"/>
        </w:rPr>
      </w:pPr>
    </w:p>
    <w:p w14:paraId="4A4A0BC2" w14:textId="2D0A7BC2" w:rsidR="002D291F" w:rsidRDefault="002D291F" w:rsidP="00E336D1">
      <w:pPr>
        <w:pStyle w:val="gmail-m-5988775204821547395msolistparagraph"/>
        <w:spacing w:before="0" w:beforeAutospacing="0" w:after="0" w:afterAutospacing="0"/>
        <w:ind w:left="1080"/>
        <w:rPr>
          <w:rFonts w:ascii="Times" w:hAnsi="Times" w:cs="Arial"/>
          <w:sz w:val="22"/>
          <w:szCs w:val="22"/>
        </w:rPr>
      </w:pPr>
      <w:r>
        <w:rPr>
          <w:rFonts w:ascii="Times" w:hAnsi="Times" w:cs="Arial"/>
          <w:i/>
          <w:iCs/>
          <w:sz w:val="22"/>
          <w:szCs w:val="22"/>
        </w:rPr>
        <w:t>Cons:</w:t>
      </w:r>
      <w:r>
        <w:rPr>
          <w:rFonts w:ascii="Times" w:hAnsi="Times" w:cs="Arial"/>
          <w:sz w:val="22"/>
          <w:szCs w:val="22"/>
        </w:rPr>
        <w:t xml:space="preserve"> Federal student loans do not qualify for bankruptcy</w:t>
      </w:r>
      <w:r w:rsidR="003B5C32">
        <w:rPr>
          <w:rFonts w:ascii="Times" w:hAnsi="Times" w:cs="Arial"/>
          <w:sz w:val="22"/>
          <w:szCs w:val="22"/>
        </w:rPr>
        <w:t>, meaning you will still have to pay these loans back even if you declare bankruptcy. There are no subsidized federal loan options for graduate students. Subsidized loans are only available for undergraduate education.</w:t>
      </w:r>
    </w:p>
    <w:p w14:paraId="063A9972" w14:textId="77777777" w:rsidR="00E336D1" w:rsidRPr="002D291F" w:rsidRDefault="00E336D1" w:rsidP="002D291F">
      <w:pPr>
        <w:pStyle w:val="gmail-m-5988775204821547395msolistparagraph"/>
        <w:spacing w:before="0" w:beforeAutospacing="0" w:after="0" w:afterAutospacing="0"/>
        <w:ind w:left="720"/>
        <w:rPr>
          <w:rFonts w:ascii="Times" w:hAnsi="Times" w:cs="Arial"/>
          <w:sz w:val="22"/>
          <w:szCs w:val="22"/>
        </w:rPr>
      </w:pPr>
    </w:p>
    <w:p w14:paraId="4D60B50C" w14:textId="566698F3" w:rsidR="001A360F" w:rsidRPr="001A360F" w:rsidRDefault="00062A8D" w:rsidP="001A360F">
      <w:pPr>
        <w:pStyle w:val="gmail-m-5988775204821547395msolistparagraph"/>
        <w:numPr>
          <w:ilvl w:val="1"/>
          <w:numId w:val="8"/>
        </w:numPr>
        <w:spacing w:before="0" w:beforeAutospacing="0" w:after="0" w:afterAutospacing="0"/>
        <w:rPr>
          <w:rFonts w:ascii="Times" w:hAnsi="Times" w:cs="Arial"/>
          <w:sz w:val="22"/>
          <w:szCs w:val="22"/>
          <w:u w:val="single"/>
        </w:rPr>
      </w:pPr>
      <w:r w:rsidRPr="001A360F">
        <w:rPr>
          <w:rFonts w:ascii="Times" w:hAnsi="Times" w:cs="Arial"/>
          <w:sz w:val="22"/>
          <w:szCs w:val="22"/>
          <w:u w:val="single"/>
        </w:rPr>
        <w:t xml:space="preserve">Direct </w:t>
      </w:r>
      <w:r w:rsidR="001A360F" w:rsidRPr="001A360F">
        <w:rPr>
          <w:rFonts w:ascii="Times" w:hAnsi="Times" w:cs="Arial"/>
          <w:sz w:val="22"/>
          <w:szCs w:val="22"/>
          <w:u w:val="single"/>
        </w:rPr>
        <w:t>S</w:t>
      </w:r>
      <w:r w:rsidRPr="001A360F">
        <w:rPr>
          <w:rFonts w:ascii="Times" w:hAnsi="Times" w:cs="Arial"/>
          <w:sz w:val="22"/>
          <w:szCs w:val="22"/>
          <w:u w:val="single"/>
        </w:rPr>
        <w:t xml:space="preserve">tudent </w:t>
      </w:r>
      <w:r w:rsidR="001A360F" w:rsidRPr="001A360F">
        <w:rPr>
          <w:rFonts w:ascii="Times" w:hAnsi="Times" w:cs="Arial"/>
          <w:sz w:val="22"/>
          <w:szCs w:val="22"/>
          <w:u w:val="single"/>
        </w:rPr>
        <w:t>L</w:t>
      </w:r>
      <w:r w:rsidRPr="001A360F">
        <w:rPr>
          <w:rFonts w:ascii="Times" w:hAnsi="Times" w:cs="Arial"/>
          <w:sz w:val="22"/>
          <w:szCs w:val="22"/>
          <w:u w:val="single"/>
        </w:rPr>
        <w:t>oan</w:t>
      </w:r>
      <w:r w:rsidR="002D291F">
        <w:rPr>
          <w:rFonts w:ascii="Times" w:hAnsi="Times" w:cs="Arial"/>
          <w:sz w:val="22"/>
          <w:szCs w:val="22"/>
          <w:u w:val="single"/>
        </w:rPr>
        <w:t xml:space="preserve"> Types</w:t>
      </w:r>
    </w:p>
    <w:p w14:paraId="50ED037C" w14:textId="2134228D" w:rsidR="00DD5CA7" w:rsidRPr="006C25B1" w:rsidRDefault="00DD5CA7" w:rsidP="001A360F">
      <w:pPr>
        <w:pStyle w:val="gmail-m-5988775204821547395msolistparagraph"/>
        <w:numPr>
          <w:ilvl w:val="2"/>
          <w:numId w:val="8"/>
        </w:numPr>
        <w:spacing w:before="0" w:beforeAutospacing="0" w:after="0" w:afterAutospacing="0"/>
        <w:rPr>
          <w:rFonts w:ascii="Times" w:hAnsi="Times" w:cs="Arial"/>
          <w:b/>
          <w:bCs/>
          <w:sz w:val="22"/>
          <w:szCs w:val="22"/>
        </w:rPr>
      </w:pPr>
      <w:r w:rsidRPr="00DD5CA7">
        <w:rPr>
          <w:rFonts w:ascii="Times" w:hAnsi="Times" w:cs="Arial"/>
          <w:b/>
          <w:bCs/>
          <w:sz w:val="22"/>
          <w:szCs w:val="22"/>
        </w:rPr>
        <w:t>Direct</w:t>
      </w:r>
      <w:r w:rsidR="0076350E">
        <w:rPr>
          <w:rFonts w:ascii="Times" w:hAnsi="Times" w:cs="Arial"/>
          <w:b/>
          <w:bCs/>
          <w:sz w:val="22"/>
          <w:szCs w:val="22"/>
        </w:rPr>
        <w:t>/Stafford</w:t>
      </w:r>
      <w:r w:rsidRPr="00DD5CA7">
        <w:rPr>
          <w:rFonts w:ascii="Times" w:hAnsi="Times" w:cs="Arial"/>
          <w:b/>
          <w:bCs/>
          <w:sz w:val="22"/>
          <w:szCs w:val="22"/>
        </w:rPr>
        <w:t xml:space="preserve"> Subsidized Loans</w:t>
      </w:r>
      <w:r w:rsidR="002D291F">
        <w:rPr>
          <w:rFonts w:ascii="Times" w:hAnsi="Times" w:cs="Arial"/>
          <w:sz w:val="22"/>
          <w:szCs w:val="22"/>
        </w:rPr>
        <w:t>- these loans are made availab</w:t>
      </w:r>
      <w:r w:rsidR="008470D3">
        <w:rPr>
          <w:rFonts w:ascii="Times" w:hAnsi="Times" w:cs="Arial"/>
          <w:sz w:val="22"/>
          <w:szCs w:val="22"/>
        </w:rPr>
        <w:t>le to undergraduate students only</w:t>
      </w:r>
      <w:r w:rsidR="0076350E">
        <w:rPr>
          <w:rFonts w:ascii="Times" w:hAnsi="Times" w:cs="Arial"/>
          <w:sz w:val="22"/>
          <w:szCs w:val="22"/>
        </w:rPr>
        <w:t xml:space="preserve"> and</w:t>
      </w:r>
      <w:r w:rsidR="008470D3">
        <w:rPr>
          <w:rFonts w:ascii="Times" w:hAnsi="Times" w:cs="Arial"/>
          <w:sz w:val="22"/>
          <w:szCs w:val="22"/>
        </w:rPr>
        <w:t xml:space="preserve"> </w:t>
      </w:r>
      <w:r w:rsidR="00C7428D">
        <w:rPr>
          <w:rFonts w:ascii="Times" w:hAnsi="Times" w:cs="Arial"/>
          <w:sz w:val="22"/>
          <w:szCs w:val="22"/>
        </w:rPr>
        <w:t>loan</w:t>
      </w:r>
      <w:r w:rsidR="0076350E">
        <w:rPr>
          <w:rFonts w:ascii="Times" w:hAnsi="Times" w:cs="Arial"/>
          <w:sz w:val="22"/>
          <w:szCs w:val="22"/>
        </w:rPr>
        <w:t xml:space="preserve"> amounts are based upon financial need.  The loan is subsidized which means the loan interest is paid by the U.S. Department of Education while you are in school (at least half-time), during your grace period (the first six months after you leave school) and during periods of </w:t>
      </w:r>
      <w:r w:rsidR="006C25B1">
        <w:rPr>
          <w:rFonts w:ascii="Times" w:hAnsi="Times" w:cs="Arial"/>
          <w:sz w:val="22"/>
          <w:szCs w:val="22"/>
        </w:rPr>
        <w:t>forbearance</w:t>
      </w:r>
      <w:r w:rsidR="006F1F2F">
        <w:rPr>
          <w:rFonts w:ascii="Times" w:hAnsi="Times" w:cs="Arial"/>
          <w:sz w:val="22"/>
          <w:szCs w:val="22"/>
        </w:rPr>
        <w:t>.</w:t>
      </w:r>
    </w:p>
    <w:p w14:paraId="7BBED9AD" w14:textId="64E2103E" w:rsidR="006C25B1" w:rsidRPr="008470D3" w:rsidRDefault="006C25B1" w:rsidP="006C25B1">
      <w:pPr>
        <w:pStyle w:val="gmail-m-5988775204821547395msolistparagraph"/>
        <w:spacing w:before="0" w:beforeAutospacing="0" w:after="0" w:afterAutospacing="0"/>
        <w:ind w:left="2160"/>
        <w:rPr>
          <w:rFonts w:ascii="Times" w:hAnsi="Times" w:cs="Arial"/>
          <w:b/>
          <w:bCs/>
          <w:sz w:val="22"/>
          <w:szCs w:val="22"/>
        </w:rPr>
      </w:pPr>
    </w:p>
    <w:p w14:paraId="545C8713" w14:textId="79263168" w:rsidR="0074664D" w:rsidRPr="00C96091" w:rsidRDefault="004F7442" w:rsidP="001A360F">
      <w:pPr>
        <w:pStyle w:val="gmail-m-5988775204821547395msolistparagraph"/>
        <w:numPr>
          <w:ilvl w:val="2"/>
          <w:numId w:val="8"/>
        </w:numPr>
        <w:spacing w:before="0" w:beforeAutospacing="0" w:after="0" w:afterAutospacing="0"/>
        <w:rPr>
          <w:rFonts w:ascii="Times" w:hAnsi="Times" w:cs="Arial"/>
          <w:sz w:val="22"/>
          <w:szCs w:val="22"/>
        </w:rPr>
      </w:pPr>
      <w:r w:rsidRPr="001A360F">
        <w:rPr>
          <w:rFonts w:ascii="Times" w:hAnsi="Times" w:cs="Arial"/>
          <w:b/>
          <w:bCs/>
          <w:sz w:val="22"/>
          <w:szCs w:val="22"/>
          <w:shd w:val="clear" w:color="auto" w:fill="FFFFFF"/>
        </w:rPr>
        <w:t>Direct</w:t>
      </w:r>
      <w:r w:rsidR="0076350E">
        <w:rPr>
          <w:rFonts w:ascii="Times" w:hAnsi="Times" w:cs="Arial"/>
          <w:b/>
          <w:bCs/>
          <w:sz w:val="22"/>
          <w:szCs w:val="22"/>
          <w:shd w:val="clear" w:color="auto" w:fill="FFFFFF"/>
        </w:rPr>
        <w:t>/Stafford</w:t>
      </w:r>
      <w:r w:rsidRPr="001A360F">
        <w:rPr>
          <w:rFonts w:ascii="Times" w:hAnsi="Times" w:cs="Arial"/>
          <w:b/>
          <w:bCs/>
          <w:sz w:val="22"/>
          <w:szCs w:val="22"/>
          <w:shd w:val="clear" w:color="auto" w:fill="FFFFFF"/>
        </w:rPr>
        <w:t xml:space="preserve"> Unsubsidized Loans</w:t>
      </w:r>
      <w:r w:rsidR="00F71B55" w:rsidRPr="001A360F">
        <w:rPr>
          <w:rFonts w:ascii="Times" w:hAnsi="Times" w:cs="Arial"/>
          <w:sz w:val="22"/>
          <w:szCs w:val="22"/>
          <w:shd w:val="clear" w:color="auto" w:fill="FFFFFF"/>
        </w:rPr>
        <w:t xml:space="preserve"> – </w:t>
      </w:r>
      <w:r w:rsidR="0076350E">
        <w:rPr>
          <w:rFonts w:ascii="Times" w:hAnsi="Times" w:cs="Arial"/>
          <w:sz w:val="22"/>
          <w:szCs w:val="22"/>
          <w:shd w:val="clear" w:color="auto" w:fill="FFFFFF"/>
        </w:rPr>
        <w:t>these loans are made available to und</w:t>
      </w:r>
      <w:r w:rsidR="0074664D">
        <w:rPr>
          <w:rFonts w:ascii="Times" w:hAnsi="Times" w:cs="Arial"/>
          <w:sz w:val="22"/>
          <w:szCs w:val="22"/>
          <w:shd w:val="clear" w:color="auto" w:fill="FFFFFF"/>
        </w:rPr>
        <w:t>ergraduate</w:t>
      </w:r>
      <w:r w:rsidR="0074664D" w:rsidRPr="0074664D">
        <w:rPr>
          <w:rFonts w:ascii="Times" w:hAnsi="Times" w:cs="Arial"/>
          <w:b/>
          <w:bCs/>
          <w:i/>
          <w:iCs/>
          <w:sz w:val="22"/>
          <w:szCs w:val="22"/>
          <w:shd w:val="clear" w:color="auto" w:fill="FFFFFF"/>
        </w:rPr>
        <w:t xml:space="preserve"> and</w:t>
      </w:r>
      <w:r w:rsidR="0074664D">
        <w:rPr>
          <w:rFonts w:ascii="Times" w:hAnsi="Times" w:cs="Arial"/>
          <w:sz w:val="22"/>
          <w:szCs w:val="22"/>
          <w:shd w:val="clear" w:color="auto" w:fill="FFFFFF"/>
        </w:rPr>
        <w:t xml:space="preserve"> graduate students.  This type of loan has no financial need requirement.</w:t>
      </w:r>
      <w:r w:rsidR="00C96091">
        <w:rPr>
          <w:rFonts w:ascii="Times" w:hAnsi="Times" w:cs="Arial"/>
          <w:sz w:val="22"/>
          <w:szCs w:val="22"/>
          <w:shd w:val="clear" w:color="auto" w:fill="FFFFFF"/>
        </w:rPr>
        <w:t xml:space="preserve"> Unsubsidized means that the borrower must cover the cost of interest including while you are in school and during grace/</w:t>
      </w:r>
      <w:r w:rsidR="006C25B1">
        <w:rPr>
          <w:rFonts w:ascii="Times" w:hAnsi="Times" w:cs="Arial"/>
          <w:sz w:val="22"/>
          <w:szCs w:val="22"/>
          <w:shd w:val="clear" w:color="auto" w:fill="FFFFFF"/>
        </w:rPr>
        <w:t>deferment</w:t>
      </w:r>
      <w:r w:rsidR="00C96091">
        <w:rPr>
          <w:rFonts w:ascii="Times" w:hAnsi="Times" w:cs="Arial"/>
          <w:sz w:val="22"/>
          <w:szCs w:val="22"/>
          <w:shd w:val="clear" w:color="auto" w:fill="FFFFFF"/>
        </w:rPr>
        <w:t xml:space="preserve"> periods.  If </w:t>
      </w:r>
      <w:r w:rsidR="00C96091">
        <w:rPr>
          <w:rFonts w:ascii="Times" w:hAnsi="Times" w:cs="Arial"/>
          <w:sz w:val="22"/>
          <w:szCs w:val="22"/>
          <w:shd w:val="clear" w:color="auto" w:fill="FFFFFF"/>
        </w:rPr>
        <w:lastRenderedPageBreak/>
        <w:t>you choose not make interest payments while in school, the interest is added to you</w:t>
      </w:r>
      <w:r w:rsidR="006F1F2F">
        <w:rPr>
          <w:rFonts w:ascii="Times" w:hAnsi="Times" w:cs="Arial"/>
          <w:sz w:val="22"/>
          <w:szCs w:val="22"/>
          <w:shd w:val="clear" w:color="auto" w:fill="FFFFFF"/>
        </w:rPr>
        <w:t>r</w:t>
      </w:r>
      <w:r w:rsidR="00C96091">
        <w:rPr>
          <w:rFonts w:ascii="Times" w:hAnsi="Times" w:cs="Arial"/>
          <w:sz w:val="22"/>
          <w:szCs w:val="22"/>
          <w:shd w:val="clear" w:color="auto" w:fill="FFFFFF"/>
        </w:rPr>
        <w:t xml:space="preserve"> total loan amount</w:t>
      </w:r>
      <w:r w:rsidR="006C25B1">
        <w:rPr>
          <w:rFonts w:ascii="Times" w:hAnsi="Times" w:cs="Arial"/>
          <w:sz w:val="22"/>
          <w:szCs w:val="22"/>
          <w:shd w:val="clear" w:color="auto" w:fill="FFFFFF"/>
        </w:rPr>
        <w:t>.</w:t>
      </w:r>
    </w:p>
    <w:p w14:paraId="3204BA3B" w14:textId="49DB49D1" w:rsidR="001A360F" w:rsidRPr="00675ECE" w:rsidRDefault="001A360F" w:rsidP="001A360F">
      <w:pPr>
        <w:pStyle w:val="gmail-m-5988775204821547395msolistparagraph"/>
        <w:spacing w:before="0" w:beforeAutospacing="0" w:after="0" w:afterAutospacing="0"/>
        <w:ind w:left="2160"/>
        <w:rPr>
          <w:rFonts w:ascii="Times" w:hAnsi="Times" w:cs="Arial"/>
          <w:sz w:val="22"/>
          <w:szCs w:val="22"/>
          <w:shd w:val="clear" w:color="auto" w:fill="FFFFFF"/>
        </w:rPr>
      </w:pPr>
    </w:p>
    <w:p w14:paraId="3DC240AE" w14:textId="50A9B052" w:rsidR="00657FB4" w:rsidRPr="00A43B2D" w:rsidRDefault="00520678" w:rsidP="00657FB4">
      <w:pPr>
        <w:pStyle w:val="ListParagraph"/>
        <w:numPr>
          <w:ilvl w:val="2"/>
          <w:numId w:val="8"/>
        </w:numPr>
        <w:shd w:val="clear" w:color="auto" w:fill="FFFFFF"/>
        <w:spacing w:after="150"/>
        <w:outlineLvl w:val="1"/>
        <w:rPr>
          <w:rFonts w:ascii="Times" w:eastAsia="Times New Roman" w:hAnsi="Times" w:cs="Arial"/>
          <w:b/>
          <w:bCs/>
          <w:sz w:val="22"/>
          <w:szCs w:val="22"/>
        </w:rPr>
      </w:pPr>
      <w:r w:rsidRPr="001A360F">
        <w:rPr>
          <w:rFonts w:ascii="Times" w:eastAsia="Times New Roman" w:hAnsi="Times" w:cs="Arial"/>
          <w:b/>
          <w:bCs/>
          <w:sz w:val="22"/>
          <w:szCs w:val="22"/>
        </w:rPr>
        <w:t>Direct PLUS Loans</w:t>
      </w:r>
      <w:r w:rsidR="00FB0C64">
        <w:rPr>
          <w:rFonts w:ascii="Times" w:eastAsia="Times New Roman" w:hAnsi="Times" w:cs="Arial"/>
          <w:sz w:val="22"/>
          <w:szCs w:val="22"/>
        </w:rPr>
        <w:t xml:space="preserve">—these loans are made available to graduate or professional students only.  They require a credit check and are available </w:t>
      </w:r>
      <w:r w:rsidR="0017636D">
        <w:rPr>
          <w:rFonts w:ascii="Times" w:eastAsia="Times New Roman" w:hAnsi="Times" w:cs="Arial"/>
          <w:sz w:val="22"/>
          <w:szCs w:val="22"/>
        </w:rPr>
        <w:t xml:space="preserve">only to borrowers without an adverse credit history.  They have the benefit of a fixed interest rate, income driven repayment, and loan forgiveness, but are unsubsidized and interest accrues during school and is added to your total loan amount. While the interest rate </w:t>
      </w:r>
      <w:r w:rsidR="0017636D" w:rsidRPr="00657FB4">
        <w:rPr>
          <w:rFonts w:ascii="Times" w:eastAsia="Times New Roman" w:hAnsi="Times" w:cs="Arial"/>
          <w:sz w:val="22"/>
          <w:szCs w:val="22"/>
        </w:rPr>
        <w:t>is fixed, this loan type has the highest interest rate of all the direct loans.</w:t>
      </w:r>
      <w:r w:rsidR="00657FB4" w:rsidRPr="00657FB4">
        <w:rPr>
          <w:rFonts w:ascii="Times" w:eastAsia="Times New Roman" w:hAnsi="Times" w:cs="Arial"/>
          <w:sz w:val="22"/>
          <w:szCs w:val="22"/>
        </w:rPr>
        <w:t xml:space="preserve"> These loans can be made directly to the student</w:t>
      </w:r>
      <w:r w:rsidR="00657FB4">
        <w:rPr>
          <w:rFonts w:ascii="Times" w:eastAsia="Times New Roman" w:hAnsi="Times" w:cs="Arial"/>
          <w:sz w:val="22"/>
          <w:szCs w:val="22"/>
        </w:rPr>
        <w:t xml:space="preserve"> (Grad PLUS)</w:t>
      </w:r>
      <w:r w:rsidR="00657FB4" w:rsidRPr="00657FB4">
        <w:rPr>
          <w:rFonts w:ascii="Times" w:eastAsia="Times New Roman" w:hAnsi="Times" w:cs="Arial"/>
          <w:sz w:val="22"/>
          <w:szCs w:val="22"/>
        </w:rPr>
        <w:t xml:space="preserve"> or to the parents</w:t>
      </w:r>
      <w:r w:rsidR="00657FB4">
        <w:rPr>
          <w:rFonts w:ascii="Times" w:eastAsia="Times New Roman" w:hAnsi="Times" w:cs="Arial"/>
          <w:sz w:val="22"/>
          <w:szCs w:val="22"/>
        </w:rPr>
        <w:t xml:space="preserve"> </w:t>
      </w:r>
      <w:r w:rsidR="00657FB4" w:rsidRPr="00657FB4">
        <w:rPr>
          <w:rFonts w:ascii="Times" w:eastAsia="Times New Roman" w:hAnsi="Times" w:cs="Arial"/>
          <w:sz w:val="22"/>
          <w:szCs w:val="22"/>
        </w:rPr>
        <w:t>of a student</w:t>
      </w:r>
      <w:r w:rsidR="00657FB4">
        <w:rPr>
          <w:rFonts w:ascii="Times" w:eastAsia="Times New Roman" w:hAnsi="Times" w:cs="Arial"/>
          <w:sz w:val="22"/>
          <w:szCs w:val="22"/>
        </w:rPr>
        <w:t xml:space="preserve"> (Parent PLUS)</w:t>
      </w:r>
      <w:r w:rsidR="00657FB4" w:rsidRPr="00657FB4">
        <w:rPr>
          <w:rFonts w:ascii="Times" w:eastAsia="Times New Roman" w:hAnsi="Times" w:cs="Arial"/>
          <w:sz w:val="22"/>
          <w:szCs w:val="22"/>
        </w:rPr>
        <w:t>. Limitations exist in repayment options</w:t>
      </w:r>
      <w:r w:rsidR="00A43B2D">
        <w:rPr>
          <w:rFonts w:ascii="Times" w:eastAsia="Times New Roman" w:hAnsi="Times" w:cs="Arial"/>
          <w:sz w:val="22"/>
          <w:szCs w:val="22"/>
        </w:rPr>
        <w:t>.</w:t>
      </w:r>
    </w:p>
    <w:p w14:paraId="7595FECD" w14:textId="77777777" w:rsidR="00A43B2D" w:rsidRPr="00D10C9D" w:rsidRDefault="00A43B2D" w:rsidP="00A43B2D">
      <w:pPr>
        <w:pStyle w:val="ListParagraph"/>
        <w:rPr>
          <w:rFonts w:ascii="Times" w:eastAsia="Times New Roman" w:hAnsi="Times" w:cs="Arial"/>
          <w:b/>
          <w:bCs/>
          <w:sz w:val="22"/>
          <w:szCs w:val="22"/>
        </w:rPr>
      </w:pPr>
    </w:p>
    <w:p w14:paraId="5B701301" w14:textId="73426BF2" w:rsidR="00A43B2D" w:rsidRPr="00D10C9D" w:rsidRDefault="00A43B2D" w:rsidP="00657FB4">
      <w:pPr>
        <w:pStyle w:val="ListParagraph"/>
        <w:numPr>
          <w:ilvl w:val="2"/>
          <w:numId w:val="8"/>
        </w:numPr>
        <w:shd w:val="clear" w:color="auto" w:fill="FFFFFF"/>
        <w:spacing w:after="150"/>
        <w:outlineLvl w:val="1"/>
        <w:rPr>
          <w:rFonts w:ascii="Times" w:eastAsia="Times New Roman" w:hAnsi="Times" w:cs="Arial"/>
          <w:b/>
          <w:bCs/>
          <w:sz w:val="22"/>
          <w:szCs w:val="22"/>
        </w:rPr>
      </w:pPr>
      <w:r w:rsidRPr="00D10C9D">
        <w:rPr>
          <w:rFonts w:ascii="Times" w:eastAsia="Times New Roman" w:hAnsi="Times" w:cs="Arial"/>
          <w:b/>
          <w:bCs/>
          <w:sz w:val="22"/>
          <w:szCs w:val="22"/>
        </w:rPr>
        <w:t>Direct Consolidation Loans</w:t>
      </w:r>
      <w:r w:rsidR="00D10C9D" w:rsidRPr="00D10C9D">
        <w:rPr>
          <w:rFonts w:ascii="Times" w:hAnsi="Times" w:cs="Times"/>
          <w:sz w:val="22"/>
          <w:szCs w:val="22"/>
          <w:highlight w:val="white"/>
          <w:lang w:val="en"/>
        </w:rPr>
        <w:t>—these loans allow you to combine several of your federal loans into a</w:t>
      </w:r>
      <w:r w:rsidR="00D10C9D" w:rsidRPr="00D10C9D">
        <w:rPr>
          <w:rFonts w:ascii="Times" w:hAnsi="Times" w:cs="Times"/>
          <w:sz w:val="22"/>
          <w:szCs w:val="22"/>
          <w:lang w:val="en"/>
        </w:rPr>
        <w:t xml:space="preserve"> single loan allowing you to make one monthly payment instead of several payments for several loans. You </w:t>
      </w:r>
      <w:proofErr w:type="gramStart"/>
      <w:r w:rsidR="00D10C9D" w:rsidRPr="00D10C9D">
        <w:rPr>
          <w:rFonts w:ascii="Times" w:hAnsi="Times" w:cs="Times"/>
          <w:sz w:val="22"/>
          <w:szCs w:val="22"/>
          <w:lang w:val="en"/>
        </w:rPr>
        <w:t>are able to</w:t>
      </w:r>
      <w:proofErr w:type="gramEnd"/>
      <w:r w:rsidR="00D10C9D" w:rsidRPr="00D10C9D">
        <w:rPr>
          <w:rFonts w:ascii="Times" w:hAnsi="Times" w:cs="Times"/>
          <w:sz w:val="22"/>
          <w:szCs w:val="22"/>
          <w:lang w:val="en"/>
        </w:rPr>
        <w:t xml:space="preserve"> combine different types of loans including direct, indirect/FFEL, and Plus loans. There are certain limitations </w:t>
      </w:r>
      <w:proofErr w:type="gramStart"/>
      <w:r w:rsidR="00D10C9D" w:rsidRPr="00D10C9D">
        <w:rPr>
          <w:rFonts w:ascii="Times" w:hAnsi="Times" w:cs="Times"/>
          <w:sz w:val="22"/>
          <w:szCs w:val="22"/>
          <w:lang w:val="en"/>
        </w:rPr>
        <w:t>in regard to</w:t>
      </w:r>
      <w:proofErr w:type="gramEnd"/>
      <w:r w:rsidR="00D10C9D" w:rsidRPr="00D10C9D">
        <w:rPr>
          <w:rFonts w:ascii="Times" w:hAnsi="Times" w:cs="Times"/>
          <w:sz w:val="22"/>
          <w:szCs w:val="22"/>
          <w:lang w:val="en"/>
        </w:rPr>
        <w:t xml:space="preserve"> repayment options</w:t>
      </w:r>
      <w:r w:rsidR="00D10C9D">
        <w:rPr>
          <w:rFonts w:ascii="Times" w:hAnsi="Times" w:cs="Times"/>
          <w:sz w:val="22"/>
          <w:szCs w:val="22"/>
          <w:lang w:val="en"/>
        </w:rPr>
        <w:t>.</w:t>
      </w:r>
    </w:p>
    <w:p w14:paraId="173F0852" w14:textId="77777777" w:rsidR="00E336D1" w:rsidRDefault="00E336D1" w:rsidP="001A360F">
      <w:pPr>
        <w:pStyle w:val="ListParagraph"/>
        <w:shd w:val="clear" w:color="auto" w:fill="FFFFFF"/>
        <w:spacing w:after="150"/>
        <w:ind w:left="2160"/>
        <w:outlineLvl w:val="1"/>
        <w:rPr>
          <w:rFonts w:ascii="Times" w:eastAsia="Times New Roman" w:hAnsi="Times" w:cs="Arial"/>
          <w:sz w:val="22"/>
          <w:szCs w:val="22"/>
        </w:rPr>
      </w:pPr>
    </w:p>
    <w:p w14:paraId="3FA506F9" w14:textId="185B5F0E" w:rsidR="00E336D1" w:rsidRPr="00526FD9" w:rsidRDefault="00E336D1" w:rsidP="00E336D1">
      <w:pPr>
        <w:pStyle w:val="ListParagraph"/>
        <w:numPr>
          <w:ilvl w:val="1"/>
          <w:numId w:val="8"/>
        </w:numPr>
        <w:shd w:val="clear" w:color="auto" w:fill="FFFFFF"/>
        <w:spacing w:after="150"/>
        <w:outlineLvl w:val="1"/>
        <w:rPr>
          <w:rFonts w:ascii="Times" w:eastAsia="Times New Roman" w:hAnsi="Times" w:cs="Arial"/>
          <w:sz w:val="22"/>
          <w:szCs w:val="22"/>
          <w:u w:val="single"/>
        </w:rPr>
      </w:pPr>
      <w:r w:rsidRPr="00E336D1">
        <w:rPr>
          <w:rFonts w:ascii="Times" w:eastAsia="Times New Roman" w:hAnsi="Times" w:cs="Arial"/>
          <w:sz w:val="22"/>
          <w:szCs w:val="22"/>
          <w:u w:val="single"/>
        </w:rPr>
        <w:t>Indirect Student Loans</w:t>
      </w:r>
    </w:p>
    <w:p w14:paraId="5283D0D7" w14:textId="7DA08F7B" w:rsidR="00526FD9" w:rsidRDefault="00526FD9" w:rsidP="001E6A63">
      <w:pPr>
        <w:pStyle w:val="ListParagraph"/>
        <w:shd w:val="clear" w:color="auto" w:fill="FFFFFF"/>
        <w:spacing w:after="150"/>
        <w:ind w:left="2160"/>
        <w:outlineLvl w:val="1"/>
        <w:rPr>
          <w:rFonts w:ascii="Times" w:eastAsia="Times New Roman" w:hAnsi="Times" w:cs="Arial"/>
          <w:sz w:val="22"/>
          <w:szCs w:val="22"/>
        </w:rPr>
      </w:pPr>
      <w:r>
        <w:rPr>
          <w:rFonts w:ascii="Times" w:eastAsia="Times New Roman" w:hAnsi="Times" w:cs="Arial"/>
          <w:sz w:val="22"/>
          <w:szCs w:val="22"/>
        </w:rPr>
        <w:t>Also known as the Federal Family Education Loan Program (FFEL), these loans were funded by private lenders (</w:t>
      </w:r>
      <w:proofErr w:type="gramStart"/>
      <w:r>
        <w:rPr>
          <w:rFonts w:ascii="Times" w:eastAsia="Times New Roman" w:hAnsi="Times" w:cs="Arial"/>
          <w:sz w:val="22"/>
          <w:szCs w:val="22"/>
        </w:rPr>
        <w:t>i.e.</w:t>
      </w:r>
      <w:proofErr w:type="gramEnd"/>
      <w:r>
        <w:rPr>
          <w:rFonts w:ascii="Times" w:eastAsia="Times New Roman" w:hAnsi="Times" w:cs="Arial"/>
          <w:sz w:val="22"/>
          <w:szCs w:val="22"/>
        </w:rPr>
        <w:t xml:space="preserve"> banks, credit unions), but were guaranteed by the federal government.</w:t>
      </w:r>
      <w:r w:rsidR="0053653B">
        <w:rPr>
          <w:rFonts w:ascii="Times" w:eastAsia="Times New Roman" w:hAnsi="Times" w:cs="Arial"/>
          <w:sz w:val="22"/>
          <w:szCs w:val="22"/>
        </w:rPr>
        <w:t xml:space="preserve"> They were created to encourage private lenders to loan money to borrowers such as students who have little to no credit and have a financial need.  By</w:t>
      </w:r>
      <w:r w:rsidR="00A750CB">
        <w:rPr>
          <w:rFonts w:ascii="Times" w:eastAsia="Times New Roman" w:hAnsi="Times" w:cs="Arial"/>
          <w:sz w:val="22"/>
          <w:szCs w:val="22"/>
        </w:rPr>
        <w:t xml:space="preserve"> having the federal government guarantee the loan, these loans were of little risk to the lenders. This program was ended in 2010 since the Direct Loan Program largely replaced the need for indirect loans.  </w:t>
      </w:r>
      <w:r w:rsidR="001E6A63">
        <w:rPr>
          <w:rFonts w:ascii="Times" w:eastAsia="Times New Roman" w:hAnsi="Times" w:cs="Arial"/>
          <w:sz w:val="22"/>
          <w:szCs w:val="22"/>
        </w:rPr>
        <w:t>These loans have the benefit of income-based repayment, but do not qualify for public service loan forgiveness.</w:t>
      </w:r>
    </w:p>
    <w:p w14:paraId="13AD5873" w14:textId="77777777" w:rsidR="001E6A63" w:rsidRPr="001E6A63" w:rsidRDefault="001E6A63" w:rsidP="001E6A63">
      <w:pPr>
        <w:pStyle w:val="ListParagraph"/>
        <w:shd w:val="clear" w:color="auto" w:fill="FFFFFF"/>
        <w:spacing w:after="150"/>
        <w:ind w:left="2160"/>
        <w:outlineLvl w:val="1"/>
        <w:rPr>
          <w:rFonts w:ascii="Times" w:eastAsia="Times New Roman" w:hAnsi="Times" w:cs="Arial"/>
          <w:sz w:val="22"/>
          <w:szCs w:val="22"/>
        </w:rPr>
      </w:pPr>
    </w:p>
    <w:p w14:paraId="2945DDCF" w14:textId="00C7F11C" w:rsidR="001E6A63" w:rsidRDefault="00557C11" w:rsidP="00E336D1">
      <w:pPr>
        <w:pStyle w:val="ListParagraph"/>
        <w:numPr>
          <w:ilvl w:val="1"/>
          <w:numId w:val="8"/>
        </w:numPr>
        <w:shd w:val="clear" w:color="auto" w:fill="FFFFFF"/>
        <w:spacing w:after="150"/>
        <w:outlineLvl w:val="1"/>
        <w:rPr>
          <w:rFonts w:ascii="Times" w:eastAsia="Times New Roman" w:hAnsi="Times" w:cs="Arial"/>
          <w:sz w:val="22"/>
          <w:szCs w:val="22"/>
          <w:u w:val="single"/>
        </w:rPr>
      </w:pPr>
      <w:r>
        <w:rPr>
          <w:rFonts w:ascii="Times" w:eastAsia="Times New Roman" w:hAnsi="Times" w:cs="Arial"/>
          <w:sz w:val="22"/>
          <w:szCs w:val="22"/>
          <w:u w:val="single"/>
        </w:rPr>
        <w:t>Perkins Loans</w:t>
      </w:r>
    </w:p>
    <w:p w14:paraId="11795F05" w14:textId="6D14E828" w:rsidR="001E6A63" w:rsidRPr="001E6A63" w:rsidRDefault="001E6A63" w:rsidP="001E6A63">
      <w:pPr>
        <w:pStyle w:val="ListParagraph"/>
        <w:shd w:val="clear" w:color="auto" w:fill="FFFFFF"/>
        <w:spacing w:after="150"/>
        <w:ind w:left="2160"/>
        <w:outlineLvl w:val="1"/>
        <w:rPr>
          <w:rFonts w:ascii="Times" w:eastAsia="Times New Roman" w:hAnsi="Times" w:cs="Arial"/>
          <w:sz w:val="22"/>
          <w:szCs w:val="22"/>
        </w:rPr>
      </w:pPr>
      <w:r>
        <w:rPr>
          <w:rFonts w:ascii="Times" w:eastAsia="Times New Roman" w:hAnsi="Times" w:cs="Arial"/>
          <w:sz w:val="22"/>
          <w:szCs w:val="22"/>
        </w:rPr>
        <w:t xml:space="preserve">This loan program was designed for </w:t>
      </w:r>
      <w:r w:rsidR="00987E9F">
        <w:rPr>
          <w:rFonts w:ascii="Times" w:eastAsia="Times New Roman" w:hAnsi="Times" w:cs="Arial"/>
          <w:sz w:val="22"/>
          <w:szCs w:val="22"/>
        </w:rPr>
        <w:t xml:space="preserve">undergraduate and graduate borrowers who had exceptional financial need (above that of a traditional direct loan). They were subsidized loans with a low interest rate, a nine-month grace period before repayment was required and qualify for loan forgiveness.  This program was </w:t>
      </w:r>
      <w:r w:rsidR="00702010">
        <w:rPr>
          <w:rFonts w:ascii="Times" w:eastAsia="Times New Roman" w:hAnsi="Times" w:cs="Arial"/>
          <w:sz w:val="22"/>
          <w:szCs w:val="22"/>
        </w:rPr>
        <w:t>terminated</w:t>
      </w:r>
      <w:r w:rsidR="00987E9F">
        <w:rPr>
          <w:rFonts w:ascii="Times" w:eastAsia="Times New Roman" w:hAnsi="Times" w:cs="Arial"/>
          <w:sz w:val="22"/>
          <w:szCs w:val="22"/>
        </w:rPr>
        <w:t xml:space="preserve"> in 2018 due to budget concerns.</w:t>
      </w:r>
    </w:p>
    <w:p w14:paraId="1F97E30A" w14:textId="77777777" w:rsidR="00520678" w:rsidRPr="00675ECE" w:rsidRDefault="00520678" w:rsidP="00520678">
      <w:pPr>
        <w:pStyle w:val="gmail-m-5988775204821547395msolistparagraph"/>
        <w:spacing w:before="0" w:beforeAutospacing="0" w:after="0" w:afterAutospacing="0"/>
        <w:rPr>
          <w:rFonts w:ascii="Times" w:hAnsi="Times" w:cs="Arial"/>
          <w:sz w:val="22"/>
          <w:szCs w:val="22"/>
        </w:rPr>
      </w:pPr>
    </w:p>
    <w:p w14:paraId="25E9BA5F" w14:textId="33676C4E" w:rsidR="00ED26C7" w:rsidRDefault="006C48A0" w:rsidP="006C48A0">
      <w:pPr>
        <w:pStyle w:val="gmail-m-5988775204821547395msolistparagraph"/>
        <w:numPr>
          <w:ilvl w:val="0"/>
          <w:numId w:val="8"/>
        </w:numPr>
        <w:spacing w:before="0" w:beforeAutospacing="0" w:after="0" w:afterAutospacing="0"/>
        <w:rPr>
          <w:rFonts w:ascii="Times" w:hAnsi="Times" w:cs="Arial"/>
          <w:sz w:val="22"/>
          <w:szCs w:val="22"/>
        </w:rPr>
      </w:pPr>
      <w:r>
        <w:rPr>
          <w:rFonts w:ascii="Times" w:hAnsi="Times" w:cs="Arial"/>
          <w:sz w:val="22"/>
          <w:szCs w:val="22"/>
        </w:rPr>
        <w:t>Private Loans- loans from private institutions such as banks, credit unions, and student loan agencies</w:t>
      </w:r>
    </w:p>
    <w:p w14:paraId="21B2AAAE" w14:textId="77777777" w:rsidR="006C48A0" w:rsidRPr="00675ECE" w:rsidRDefault="006C48A0" w:rsidP="006C48A0">
      <w:pPr>
        <w:pStyle w:val="gmail-m-5988775204821547395msolistparagraph"/>
        <w:spacing w:before="0" w:beforeAutospacing="0" w:after="0" w:afterAutospacing="0"/>
        <w:ind w:left="720"/>
        <w:rPr>
          <w:rFonts w:ascii="Times" w:hAnsi="Times" w:cs="Arial"/>
          <w:sz w:val="22"/>
          <w:szCs w:val="22"/>
        </w:rPr>
      </w:pPr>
    </w:p>
    <w:p w14:paraId="3E8D8EC4" w14:textId="05F9BF19" w:rsidR="00522308" w:rsidRDefault="00F91513" w:rsidP="006C48A0">
      <w:pPr>
        <w:pStyle w:val="gmail-m-5988775204821547395msolistparagraph"/>
        <w:spacing w:before="0" w:beforeAutospacing="0" w:after="0" w:afterAutospacing="0"/>
        <w:ind w:left="1440"/>
        <w:rPr>
          <w:rFonts w:ascii="Times" w:hAnsi="Times" w:cs="Arial"/>
          <w:sz w:val="22"/>
          <w:szCs w:val="22"/>
          <w:shd w:val="clear" w:color="auto" w:fill="FFFFFF"/>
        </w:rPr>
      </w:pPr>
      <w:r w:rsidRPr="006C48A0">
        <w:rPr>
          <w:rFonts w:ascii="Times" w:hAnsi="Times" w:cs="Arial"/>
          <w:i/>
          <w:iCs/>
          <w:sz w:val="22"/>
          <w:szCs w:val="22"/>
          <w:shd w:val="clear" w:color="auto" w:fill="FFFFFF"/>
        </w:rPr>
        <w:t>Pro</w:t>
      </w:r>
      <w:r w:rsidR="006C48A0" w:rsidRPr="006C48A0">
        <w:rPr>
          <w:rFonts w:ascii="Times" w:hAnsi="Times" w:cs="Arial"/>
          <w:i/>
          <w:iCs/>
          <w:sz w:val="22"/>
          <w:szCs w:val="22"/>
          <w:shd w:val="clear" w:color="auto" w:fill="FFFFFF"/>
        </w:rPr>
        <w:t>s</w:t>
      </w:r>
      <w:r w:rsidRPr="00675ECE">
        <w:rPr>
          <w:rFonts w:ascii="Times" w:hAnsi="Times" w:cs="Arial"/>
          <w:sz w:val="22"/>
          <w:szCs w:val="22"/>
          <w:shd w:val="clear" w:color="auto" w:fill="FFFFFF"/>
        </w:rPr>
        <w:t xml:space="preserve">: </w:t>
      </w:r>
      <w:r w:rsidR="00522308">
        <w:rPr>
          <w:rFonts w:ascii="Times" w:hAnsi="Times" w:cs="Arial"/>
          <w:sz w:val="22"/>
          <w:szCs w:val="22"/>
          <w:shd w:val="clear" w:color="auto" w:fill="FFFFFF"/>
        </w:rPr>
        <w:t>Private lenders have more flexibility in interest rates and can offer lower rates for borrowers with good credit</w:t>
      </w:r>
      <w:r w:rsidR="009B3F45">
        <w:rPr>
          <w:rFonts w:ascii="Times" w:hAnsi="Times" w:cs="Arial"/>
          <w:sz w:val="22"/>
          <w:szCs w:val="22"/>
          <w:shd w:val="clear" w:color="auto" w:fill="FFFFFF"/>
        </w:rPr>
        <w:t>, often offer higher borrowing limits and can help cover the difference between school costs and federal loan limits, in some situations private student loans can qualify for bankruptcy if necessary</w:t>
      </w:r>
    </w:p>
    <w:p w14:paraId="7F465110" w14:textId="77777777" w:rsidR="00347C14" w:rsidRPr="00675ECE" w:rsidRDefault="00347C14" w:rsidP="006C48A0">
      <w:pPr>
        <w:pStyle w:val="gmail-m-5988775204821547395msolistparagraph"/>
        <w:spacing w:before="0" w:beforeAutospacing="0" w:after="0" w:afterAutospacing="0"/>
        <w:ind w:left="1440"/>
        <w:rPr>
          <w:rFonts w:ascii="Times" w:hAnsi="Times" w:cs="Arial"/>
          <w:sz w:val="22"/>
          <w:szCs w:val="22"/>
          <w:shd w:val="clear" w:color="auto" w:fill="FFFFFF"/>
        </w:rPr>
      </w:pPr>
    </w:p>
    <w:p w14:paraId="40A63F2A" w14:textId="2B188230" w:rsidR="00202C1B" w:rsidRDefault="00F91513" w:rsidP="00202C1B">
      <w:pPr>
        <w:pStyle w:val="gmail-m-5988775204821547395msolistparagraph"/>
        <w:spacing w:before="0" w:beforeAutospacing="0" w:after="0" w:afterAutospacing="0"/>
        <w:ind w:left="1440"/>
        <w:rPr>
          <w:rFonts w:ascii="Times" w:hAnsi="Times" w:cs="Arial"/>
          <w:sz w:val="22"/>
          <w:szCs w:val="22"/>
          <w:shd w:val="clear" w:color="auto" w:fill="FFFFFF"/>
        </w:rPr>
      </w:pPr>
      <w:r w:rsidRPr="00347C14">
        <w:rPr>
          <w:rFonts w:ascii="Times" w:hAnsi="Times" w:cs="Arial"/>
          <w:i/>
          <w:iCs/>
          <w:sz w:val="22"/>
          <w:szCs w:val="22"/>
          <w:shd w:val="clear" w:color="auto" w:fill="FFFFFF"/>
        </w:rPr>
        <w:t>Con</w:t>
      </w:r>
      <w:r w:rsidR="00347C14" w:rsidRPr="00347C14">
        <w:rPr>
          <w:rFonts w:ascii="Times" w:hAnsi="Times" w:cs="Arial"/>
          <w:i/>
          <w:iCs/>
          <w:sz w:val="22"/>
          <w:szCs w:val="22"/>
          <w:shd w:val="clear" w:color="auto" w:fill="FFFFFF"/>
        </w:rPr>
        <w:t>s</w:t>
      </w:r>
      <w:r w:rsidRPr="00347C14">
        <w:rPr>
          <w:rFonts w:ascii="Times" w:hAnsi="Times" w:cs="Arial"/>
          <w:i/>
          <w:iCs/>
          <w:sz w:val="22"/>
          <w:szCs w:val="22"/>
          <w:shd w:val="clear" w:color="auto" w:fill="FFFFFF"/>
        </w:rPr>
        <w:t>:</w:t>
      </w:r>
      <w:r w:rsidRPr="00675ECE">
        <w:rPr>
          <w:rFonts w:ascii="Times" w:hAnsi="Times" w:cs="Arial"/>
          <w:sz w:val="22"/>
          <w:szCs w:val="22"/>
          <w:shd w:val="clear" w:color="auto" w:fill="FFFFFF"/>
        </w:rPr>
        <w:t xml:space="preserve"> </w:t>
      </w:r>
      <w:r w:rsidR="00202C1B">
        <w:rPr>
          <w:rFonts w:ascii="Times" w:hAnsi="Times" w:cs="Arial"/>
          <w:sz w:val="22"/>
          <w:szCs w:val="22"/>
          <w:shd w:val="clear" w:color="auto" w:fill="FFFFFF"/>
        </w:rPr>
        <w:t>loans do not qualify for income-based repayment or public service loan forgiveness, can have variable interest rates versus the fixed rates of federal loans, often require a co-signer</w:t>
      </w:r>
    </w:p>
    <w:p w14:paraId="66472248" w14:textId="77777777" w:rsidR="00646C02" w:rsidRDefault="00646C02" w:rsidP="00202C1B">
      <w:pPr>
        <w:pStyle w:val="gmail-m-5988775204821547395msolistparagraph"/>
        <w:spacing w:before="0" w:beforeAutospacing="0" w:after="0" w:afterAutospacing="0"/>
        <w:ind w:left="1440"/>
        <w:rPr>
          <w:rFonts w:ascii="Times" w:hAnsi="Times" w:cs="Arial"/>
          <w:sz w:val="22"/>
          <w:szCs w:val="22"/>
          <w:shd w:val="clear" w:color="auto" w:fill="FFFFFF"/>
        </w:rPr>
      </w:pPr>
    </w:p>
    <w:p w14:paraId="614ADDB9" w14:textId="4AB3975D" w:rsidR="008D21EE" w:rsidRDefault="00646C02" w:rsidP="008D21EE">
      <w:pPr>
        <w:pStyle w:val="gmail-m-5988775204821547395msolistparagraph"/>
        <w:numPr>
          <w:ilvl w:val="0"/>
          <w:numId w:val="8"/>
        </w:numPr>
        <w:spacing w:before="0" w:beforeAutospacing="0" w:after="0" w:afterAutospacing="0"/>
        <w:rPr>
          <w:rFonts w:ascii="Times" w:hAnsi="Times" w:cs="Arial"/>
          <w:sz w:val="22"/>
          <w:szCs w:val="22"/>
          <w:shd w:val="clear" w:color="auto" w:fill="FFFFFF"/>
        </w:rPr>
      </w:pPr>
      <w:r>
        <w:rPr>
          <w:rFonts w:ascii="Times" w:hAnsi="Times" w:cs="Arial"/>
          <w:sz w:val="22"/>
          <w:szCs w:val="22"/>
          <w:shd w:val="clear" w:color="auto" w:fill="FFFFFF"/>
        </w:rPr>
        <w:lastRenderedPageBreak/>
        <w:t>Health Professions Student Loans- loans administered through the Health Resources and Services Administration (HRSA) that are made available for students pursuing heath profession degrees including doctorates, nursing degrees and primary care physician.</w:t>
      </w:r>
    </w:p>
    <w:p w14:paraId="58FBD50A" w14:textId="5028B9CC" w:rsidR="00DB1722" w:rsidRDefault="00DB1722" w:rsidP="00DB1722">
      <w:pPr>
        <w:pStyle w:val="gmail-m-5988775204821547395msolistparagraph"/>
        <w:spacing w:before="0" w:beforeAutospacing="0" w:after="0" w:afterAutospacing="0"/>
        <w:ind w:left="720"/>
        <w:rPr>
          <w:rFonts w:ascii="Times" w:hAnsi="Times" w:cs="Arial"/>
          <w:sz w:val="22"/>
          <w:szCs w:val="22"/>
          <w:shd w:val="clear" w:color="auto" w:fill="FFFFFF"/>
        </w:rPr>
      </w:pPr>
    </w:p>
    <w:p w14:paraId="28072853" w14:textId="256E0B78" w:rsidR="009D51B5" w:rsidRDefault="00DB1722" w:rsidP="00DB1722">
      <w:pPr>
        <w:pStyle w:val="gmail-m-5988775204821547395msolistparagraph"/>
        <w:spacing w:before="0" w:beforeAutospacing="0" w:after="0" w:afterAutospacing="0"/>
        <w:ind w:left="1440"/>
        <w:rPr>
          <w:rFonts w:ascii="Times" w:hAnsi="Times" w:cs="Arial"/>
          <w:sz w:val="22"/>
          <w:szCs w:val="22"/>
          <w:shd w:val="clear" w:color="auto" w:fill="FFFFFF"/>
        </w:rPr>
      </w:pPr>
      <w:r>
        <w:rPr>
          <w:rFonts w:ascii="Times" w:hAnsi="Times" w:cs="Arial"/>
          <w:i/>
          <w:iCs/>
          <w:sz w:val="22"/>
          <w:szCs w:val="22"/>
          <w:shd w:val="clear" w:color="auto" w:fill="FFFFFF"/>
        </w:rPr>
        <w:t>Pros</w:t>
      </w:r>
      <w:r>
        <w:rPr>
          <w:rFonts w:ascii="Times" w:hAnsi="Times" w:cs="Arial"/>
          <w:sz w:val="22"/>
          <w:szCs w:val="22"/>
          <w:shd w:val="clear" w:color="auto" w:fill="FFFFFF"/>
        </w:rPr>
        <w:t>:</w:t>
      </w:r>
      <w:r w:rsidR="009A13AD">
        <w:rPr>
          <w:rFonts w:ascii="Times" w:hAnsi="Times" w:cs="Arial"/>
          <w:sz w:val="22"/>
          <w:szCs w:val="22"/>
          <w:shd w:val="clear" w:color="auto" w:fill="FFFFFF"/>
        </w:rPr>
        <w:t xml:space="preserve"> </w:t>
      </w:r>
      <w:r w:rsidR="009D51B5">
        <w:rPr>
          <w:rFonts w:ascii="Times" w:hAnsi="Times" w:cs="Arial"/>
          <w:sz w:val="22"/>
          <w:szCs w:val="22"/>
          <w:shd w:val="clear" w:color="auto" w:fill="FFFFFF"/>
        </w:rPr>
        <w:t xml:space="preserve">these are low fixed interest rate loans which are subsidized during school and grace periods, have a </w:t>
      </w:r>
      <w:proofErr w:type="gramStart"/>
      <w:r w:rsidR="009D51B5">
        <w:rPr>
          <w:rFonts w:ascii="Times" w:hAnsi="Times" w:cs="Arial"/>
          <w:sz w:val="22"/>
          <w:szCs w:val="22"/>
          <w:shd w:val="clear" w:color="auto" w:fill="FFFFFF"/>
        </w:rPr>
        <w:t>9-12 month</w:t>
      </w:r>
      <w:proofErr w:type="gramEnd"/>
      <w:r w:rsidR="009D51B5">
        <w:rPr>
          <w:rFonts w:ascii="Times" w:hAnsi="Times" w:cs="Arial"/>
          <w:sz w:val="22"/>
          <w:szCs w:val="22"/>
          <w:shd w:val="clear" w:color="auto" w:fill="FFFFFF"/>
        </w:rPr>
        <w:t xml:space="preserve"> grace period depending on exact program type, offer a deferment period for residency/fellowship, active duty service, and leaves of absence for related educational activities such as joint degree programs during which interest does not accrue.</w:t>
      </w:r>
    </w:p>
    <w:p w14:paraId="0CD9939E" w14:textId="77777777" w:rsidR="001A5D73" w:rsidRDefault="001A5D73" w:rsidP="005E23C6">
      <w:pPr>
        <w:pStyle w:val="gmail-m-5988775204821547395msolistparagraph"/>
        <w:spacing w:before="0" w:beforeAutospacing="0" w:after="0" w:afterAutospacing="0"/>
        <w:rPr>
          <w:rFonts w:ascii="Times" w:hAnsi="Times" w:cs="Arial"/>
          <w:sz w:val="22"/>
          <w:szCs w:val="22"/>
          <w:shd w:val="clear" w:color="auto" w:fill="FFFFFF"/>
        </w:rPr>
      </w:pPr>
    </w:p>
    <w:p w14:paraId="711FB035" w14:textId="4AFB39AE" w:rsidR="008A1A5D" w:rsidRDefault="00DB1722" w:rsidP="00DB1722">
      <w:pPr>
        <w:pStyle w:val="gmail-m-5988775204821547395msolistparagraph"/>
        <w:spacing w:before="0" w:beforeAutospacing="0" w:after="0" w:afterAutospacing="0"/>
        <w:ind w:left="1440"/>
        <w:rPr>
          <w:rFonts w:ascii="Times" w:hAnsi="Times" w:cs="Arial"/>
          <w:sz w:val="22"/>
          <w:szCs w:val="22"/>
          <w:shd w:val="clear" w:color="auto" w:fill="FFFFFF"/>
        </w:rPr>
      </w:pPr>
      <w:r>
        <w:rPr>
          <w:rFonts w:ascii="Times" w:hAnsi="Times" w:cs="Arial"/>
          <w:i/>
          <w:iCs/>
          <w:sz w:val="22"/>
          <w:szCs w:val="22"/>
          <w:shd w:val="clear" w:color="auto" w:fill="FFFFFF"/>
        </w:rPr>
        <w:t>Cons</w:t>
      </w:r>
      <w:r w:rsidRPr="00DB1722">
        <w:rPr>
          <w:rFonts w:ascii="Times" w:hAnsi="Times" w:cs="Arial"/>
          <w:sz w:val="22"/>
          <w:szCs w:val="22"/>
          <w:shd w:val="clear" w:color="auto" w:fill="FFFFFF"/>
        </w:rPr>
        <w:t>:</w:t>
      </w:r>
      <w:r w:rsidR="00D773D2">
        <w:rPr>
          <w:rFonts w:ascii="Times" w:hAnsi="Times" w:cs="Arial"/>
          <w:sz w:val="22"/>
          <w:szCs w:val="22"/>
          <w:shd w:val="clear" w:color="auto" w:fill="FFFFFF"/>
        </w:rPr>
        <w:t xml:space="preserve"> </w:t>
      </w:r>
      <w:r w:rsidR="008A1A5D">
        <w:rPr>
          <w:rFonts w:ascii="Times" w:hAnsi="Times" w:cs="Arial"/>
          <w:sz w:val="22"/>
          <w:szCs w:val="22"/>
          <w:shd w:val="clear" w:color="auto" w:fill="FFFFFF"/>
        </w:rPr>
        <w:t>required to work in an underserved area or within a particular field (such as primary care) until the loan is repaid, must be a U.S. citizen or permanent resident, loan amounts are limited and based upon the school’s cost of attendance</w:t>
      </w:r>
    </w:p>
    <w:p w14:paraId="147C3564" w14:textId="22E09264" w:rsidR="008A1A5D" w:rsidRDefault="008A1A5D" w:rsidP="00DB1722">
      <w:pPr>
        <w:pStyle w:val="gmail-m-5988775204821547395msolistparagraph"/>
        <w:spacing w:before="0" w:beforeAutospacing="0" w:after="0" w:afterAutospacing="0"/>
        <w:ind w:left="1440"/>
        <w:rPr>
          <w:rFonts w:ascii="Times" w:hAnsi="Times" w:cs="Arial"/>
          <w:sz w:val="22"/>
          <w:szCs w:val="22"/>
          <w:shd w:val="clear" w:color="auto" w:fill="FFFFFF"/>
        </w:rPr>
      </w:pPr>
    </w:p>
    <w:p w14:paraId="1C5CD96D" w14:textId="034E974A" w:rsidR="008A1A5D" w:rsidRDefault="008A1A5D" w:rsidP="00DB1722">
      <w:pPr>
        <w:pStyle w:val="gmail-m-5988775204821547395msolistparagraph"/>
        <w:spacing w:before="0" w:beforeAutospacing="0" w:after="0" w:afterAutospacing="0"/>
        <w:ind w:left="1440"/>
        <w:rPr>
          <w:rFonts w:ascii="Times" w:hAnsi="Times" w:cs="Arial"/>
          <w:sz w:val="22"/>
          <w:szCs w:val="22"/>
          <w:shd w:val="clear" w:color="auto" w:fill="FFFFFF"/>
        </w:rPr>
      </w:pPr>
      <w:r>
        <w:rPr>
          <w:rFonts w:ascii="Times" w:hAnsi="Times" w:cs="Arial"/>
          <w:sz w:val="22"/>
          <w:szCs w:val="22"/>
          <w:u w:val="single"/>
          <w:shd w:val="clear" w:color="auto" w:fill="FFFFFF"/>
        </w:rPr>
        <w:t>Loan Programs</w:t>
      </w:r>
    </w:p>
    <w:p w14:paraId="790EA2A8" w14:textId="086AE6B5" w:rsidR="008A1A5D" w:rsidRDefault="008A1A5D" w:rsidP="008A1A5D">
      <w:pPr>
        <w:pStyle w:val="gmail-m-5988775204821547395msolistparagraph"/>
        <w:numPr>
          <w:ilvl w:val="0"/>
          <w:numId w:val="9"/>
        </w:numPr>
        <w:spacing w:before="0" w:beforeAutospacing="0" w:after="0" w:afterAutospacing="0"/>
        <w:rPr>
          <w:rFonts w:ascii="Times" w:hAnsi="Times" w:cs="Arial"/>
          <w:sz w:val="22"/>
          <w:szCs w:val="22"/>
          <w:shd w:val="clear" w:color="auto" w:fill="FFFFFF"/>
        </w:rPr>
      </w:pPr>
      <w:r>
        <w:rPr>
          <w:rFonts w:ascii="Times" w:hAnsi="Times" w:cs="Arial"/>
          <w:sz w:val="22"/>
          <w:szCs w:val="22"/>
          <w:shd w:val="clear" w:color="auto" w:fill="FFFFFF"/>
        </w:rPr>
        <w:t>Health Professions Student Loans (HPSL)</w:t>
      </w:r>
      <w:r w:rsidR="004547AA">
        <w:rPr>
          <w:rFonts w:ascii="Times" w:hAnsi="Times" w:cs="Arial"/>
          <w:sz w:val="22"/>
          <w:szCs w:val="22"/>
          <w:shd w:val="clear" w:color="auto" w:fill="FFFFFF"/>
        </w:rPr>
        <w:t xml:space="preserve">- for students pursuing degrees in dentistry, optometry, veterinary medicine, </w:t>
      </w:r>
      <w:proofErr w:type="gramStart"/>
      <w:r w:rsidR="004547AA">
        <w:rPr>
          <w:rFonts w:ascii="Times" w:hAnsi="Times" w:cs="Arial"/>
          <w:sz w:val="22"/>
          <w:szCs w:val="22"/>
          <w:shd w:val="clear" w:color="auto" w:fill="FFFFFF"/>
        </w:rPr>
        <w:t>podiatry</w:t>
      </w:r>
      <w:proofErr w:type="gramEnd"/>
      <w:r w:rsidR="004547AA">
        <w:rPr>
          <w:rFonts w:ascii="Times" w:hAnsi="Times" w:cs="Arial"/>
          <w:sz w:val="22"/>
          <w:szCs w:val="22"/>
          <w:shd w:val="clear" w:color="auto" w:fill="FFFFFF"/>
        </w:rPr>
        <w:t xml:space="preserve"> or pharmacy</w:t>
      </w:r>
    </w:p>
    <w:p w14:paraId="0821540C" w14:textId="77777777" w:rsidR="004547AA" w:rsidRDefault="004547AA" w:rsidP="004547AA">
      <w:pPr>
        <w:pStyle w:val="gmail-m-5988775204821547395msolistparagraph"/>
        <w:spacing w:before="0" w:beforeAutospacing="0" w:after="0" w:afterAutospacing="0"/>
        <w:ind w:left="2160"/>
        <w:rPr>
          <w:rFonts w:ascii="Times" w:hAnsi="Times" w:cs="Arial"/>
          <w:sz w:val="22"/>
          <w:szCs w:val="22"/>
          <w:shd w:val="clear" w:color="auto" w:fill="FFFFFF"/>
        </w:rPr>
      </w:pPr>
    </w:p>
    <w:p w14:paraId="35F41611" w14:textId="45C001E2" w:rsidR="004547AA" w:rsidRPr="00702010" w:rsidRDefault="008A1A5D" w:rsidP="00702010">
      <w:pPr>
        <w:pStyle w:val="gmail-m-5988775204821547395msolistparagraph"/>
        <w:numPr>
          <w:ilvl w:val="0"/>
          <w:numId w:val="9"/>
        </w:numPr>
        <w:spacing w:before="0" w:beforeAutospacing="0" w:after="0" w:afterAutospacing="0"/>
        <w:rPr>
          <w:rFonts w:ascii="Times" w:hAnsi="Times" w:cs="Arial"/>
          <w:sz w:val="22"/>
          <w:szCs w:val="22"/>
          <w:shd w:val="clear" w:color="auto" w:fill="FFFFFF"/>
        </w:rPr>
      </w:pPr>
      <w:r>
        <w:rPr>
          <w:rFonts w:ascii="Times" w:hAnsi="Times" w:cs="Arial"/>
          <w:sz w:val="22"/>
          <w:szCs w:val="22"/>
          <w:shd w:val="clear" w:color="auto" w:fill="FFFFFF"/>
        </w:rPr>
        <w:t>Nursing Student Loans/Nursing School Loans (NSL</w:t>
      </w:r>
      <w:r w:rsidR="004547AA">
        <w:rPr>
          <w:rFonts w:ascii="Times" w:hAnsi="Times" w:cs="Arial"/>
          <w:sz w:val="22"/>
          <w:szCs w:val="22"/>
          <w:shd w:val="clear" w:color="auto" w:fill="FFFFFF"/>
        </w:rPr>
        <w:t xml:space="preserve">)- for student’s pursing associate, </w:t>
      </w:r>
      <w:proofErr w:type="gramStart"/>
      <w:r w:rsidR="004547AA">
        <w:rPr>
          <w:rFonts w:ascii="Times" w:hAnsi="Times" w:cs="Arial"/>
          <w:sz w:val="22"/>
          <w:szCs w:val="22"/>
          <w:shd w:val="clear" w:color="auto" w:fill="FFFFFF"/>
        </w:rPr>
        <w:t>bachelor’s</w:t>
      </w:r>
      <w:proofErr w:type="gramEnd"/>
      <w:r w:rsidR="004547AA">
        <w:rPr>
          <w:rFonts w:ascii="Times" w:hAnsi="Times" w:cs="Arial"/>
          <w:sz w:val="22"/>
          <w:szCs w:val="22"/>
          <w:shd w:val="clear" w:color="auto" w:fill="FFFFFF"/>
        </w:rPr>
        <w:t xml:space="preserve"> or master’s degrees in nursing</w:t>
      </w:r>
    </w:p>
    <w:p w14:paraId="3E6EA671" w14:textId="77777777" w:rsidR="004547AA" w:rsidRDefault="004547AA" w:rsidP="004547AA">
      <w:pPr>
        <w:pStyle w:val="gmail-m-5988775204821547395msolistparagraph"/>
        <w:spacing w:before="0" w:beforeAutospacing="0" w:after="0" w:afterAutospacing="0"/>
        <w:ind w:left="2160"/>
        <w:rPr>
          <w:rFonts w:ascii="Times" w:hAnsi="Times" w:cs="Arial"/>
          <w:sz w:val="22"/>
          <w:szCs w:val="22"/>
          <w:shd w:val="clear" w:color="auto" w:fill="FFFFFF"/>
        </w:rPr>
      </w:pPr>
    </w:p>
    <w:p w14:paraId="7AF3BAD8" w14:textId="00426970" w:rsidR="008A1A5D" w:rsidRDefault="008A1A5D" w:rsidP="008A1A5D">
      <w:pPr>
        <w:pStyle w:val="gmail-m-5988775204821547395msolistparagraph"/>
        <w:numPr>
          <w:ilvl w:val="0"/>
          <w:numId w:val="9"/>
        </w:numPr>
        <w:spacing w:before="0" w:beforeAutospacing="0" w:after="0" w:afterAutospacing="0"/>
        <w:rPr>
          <w:rFonts w:ascii="Times" w:hAnsi="Times" w:cs="Arial"/>
          <w:sz w:val="22"/>
          <w:szCs w:val="22"/>
          <w:shd w:val="clear" w:color="auto" w:fill="FFFFFF"/>
        </w:rPr>
      </w:pPr>
      <w:r>
        <w:rPr>
          <w:rFonts w:ascii="Times" w:hAnsi="Times" w:cs="Arial"/>
          <w:sz w:val="22"/>
          <w:szCs w:val="22"/>
          <w:shd w:val="clear" w:color="auto" w:fill="FFFFFF"/>
        </w:rPr>
        <w:t>HRSA Primary Care Loans (PCL)</w:t>
      </w:r>
      <w:r w:rsidR="00D84D18">
        <w:rPr>
          <w:rFonts w:ascii="Times" w:hAnsi="Times" w:cs="Arial"/>
          <w:sz w:val="22"/>
          <w:szCs w:val="22"/>
          <w:shd w:val="clear" w:color="auto" w:fill="FFFFFF"/>
        </w:rPr>
        <w:t>- for students pursing doctoral degrees in allopathic medicine or osteopathic medicine</w:t>
      </w:r>
    </w:p>
    <w:p w14:paraId="0ED3A583" w14:textId="77777777" w:rsidR="00D84D18" w:rsidRDefault="00D84D18" w:rsidP="00D84D18">
      <w:pPr>
        <w:pStyle w:val="gmail-m-5988775204821547395msolistparagraph"/>
        <w:spacing w:before="0" w:beforeAutospacing="0" w:after="0" w:afterAutospacing="0"/>
        <w:ind w:left="2160"/>
        <w:rPr>
          <w:rFonts w:ascii="Times" w:hAnsi="Times" w:cs="Arial"/>
          <w:sz w:val="22"/>
          <w:szCs w:val="22"/>
          <w:shd w:val="clear" w:color="auto" w:fill="FFFFFF"/>
        </w:rPr>
      </w:pPr>
    </w:p>
    <w:p w14:paraId="38290DC0" w14:textId="2DD01026" w:rsidR="008A1A5D" w:rsidRPr="008A1A5D" w:rsidRDefault="008A1A5D" w:rsidP="008A1A5D">
      <w:pPr>
        <w:pStyle w:val="gmail-m-5988775204821547395msolistparagraph"/>
        <w:numPr>
          <w:ilvl w:val="0"/>
          <w:numId w:val="9"/>
        </w:numPr>
        <w:spacing w:before="0" w:beforeAutospacing="0" w:after="0" w:afterAutospacing="0"/>
        <w:rPr>
          <w:rFonts w:ascii="Times" w:hAnsi="Times" w:cs="Arial"/>
          <w:sz w:val="22"/>
          <w:szCs w:val="22"/>
          <w:shd w:val="clear" w:color="auto" w:fill="FFFFFF"/>
        </w:rPr>
      </w:pPr>
      <w:r>
        <w:rPr>
          <w:rFonts w:ascii="Times" w:hAnsi="Times" w:cs="Arial"/>
          <w:sz w:val="22"/>
          <w:szCs w:val="22"/>
          <w:shd w:val="clear" w:color="auto" w:fill="FFFFFF"/>
        </w:rPr>
        <w:t>Loans for Disadvantaged Students (LDS)</w:t>
      </w:r>
      <w:r w:rsidR="00D84D18">
        <w:rPr>
          <w:rFonts w:ascii="Times" w:hAnsi="Times" w:cs="Arial"/>
          <w:sz w:val="22"/>
          <w:szCs w:val="22"/>
          <w:shd w:val="clear" w:color="auto" w:fill="FFFFFF"/>
        </w:rPr>
        <w:t>- for students from disadvantaged backgrounds pursing doctoral degrees in any of the above areas, excludes nursing degrees</w:t>
      </w:r>
    </w:p>
    <w:p w14:paraId="6B9735AA" w14:textId="5E02DC10" w:rsidR="002C3F65" w:rsidRPr="00675ECE" w:rsidRDefault="002C3F65" w:rsidP="00ED26C7">
      <w:pPr>
        <w:pStyle w:val="gmail-m-5988775204821547395msolistparagraph"/>
        <w:spacing w:before="0" w:beforeAutospacing="0" w:after="0" w:afterAutospacing="0"/>
        <w:rPr>
          <w:rFonts w:ascii="Times" w:hAnsi="Times" w:cs="Arial"/>
          <w:sz w:val="22"/>
          <w:szCs w:val="22"/>
        </w:rPr>
      </w:pPr>
    </w:p>
    <w:p w14:paraId="34E02799" w14:textId="165BD92C" w:rsidR="000D3E01" w:rsidRPr="00675ECE" w:rsidRDefault="000D3E01" w:rsidP="00ED26C7">
      <w:pPr>
        <w:pStyle w:val="gmail-m-5988775204821547395msolistparagraph"/>
        <w:spacing w:before="0" w:beforeAutospacing="0" w:after="0" w:afterAutospacing="0"/>
        <w:rPr>
          <w:rFonts w:ascii="Times" w:hAnsi="Times" w:cs="Arial"/>
          <w:sz w:val="22"/>
          <w:szCs w:val="22"/>
        </w:rPr>
      </w:pPr>
    </w:p>
    <w:p w14:paraId="602659E1" w14:textId="64C29FCC" w:rsidR="00D659CD" w:rsidRDefault="006D6CB8" w:rsidP="006D6CB8">
      <w:pPr>
        <w:pStyle w:val="gmail-m-5988775204821547395msolistparagraph"/>
        <w:numPr>
          <w:ilvl w:val="0"/>
          <w:numId w:val="7"/>
        </w:numPr>
        <w:spacing w:before="0" w:beforeAutospacing="0" w:after="0" w:afterAutospacing="0"/>
        <w:rPr>
          <w:rFonts w:ascii="Times" w:hAnsi="Times" w:cs="Arial"/>
          <w:b/>
          <w:bCs/>
          <w:sz w:val="22"/>
          <w:szCs w:val="22"/>
          <w:u w:val="single"/>
        </w:rPr>
      </w:pPr>
      <w:r w:rsidRPr="006D6CB8">
        <w:rPr>
          <w:rFonts w:ascii="Times" w:hAnsi="Times" w:cs="Arial"/>
          <w:b/>
          <w:bCs/>
          <w:sz w:val="22"/>
          <w:szCs w:val="22"/>
        </w:rPr>
        <w:t>UNDERSTANDING INTEREST</w:t>
      </w:r>
      <w:r w:rsidR="004F1DF5" w:rsidRPr="006D6CB8">
        <w:rPr>
          <w:rFonts w:ascii="Times" w:hAnsi="Times" w:cs="Arial"/>
          <w:b/>
          <w:bCs/>
          <w:sz w:val="22"/>
          <w:szCs w:val="22"/>
          <w:u w:val="single"/>
        </w:rPr>
        <w:t xml:space="preserve"> </w:t>
      </w:r>
    </w:p>
    <w:p w14:paraId="197942F5" w14:textId="04375ED0" w:rsidR="00E007C9" w:rsidRDefault="00E007C9" w:rsidP="00E007C9">
      <w:pPr>
        <w:pStyle w:val="gmail-m-5988775204821547395msolistparagraph"/>
        <w:spacing w:before="0" w:beforeAutospacing="0" w:after="0" w:afterAutospacing="0"/>
        <w:ind w:left="720"/>
        <w:rPr>
          <w:rFonts w:ascii="Times" w:hAnsi="Times" w:cs="Arial"/>
          <w:sz w:val="22"/>
          <w:szCs w:val="22"/>
        </w:rPr>
      </w:pPr>
    </w:p>
    <w:p w14:paraId="5B3CFF44" w14:textId="425B1556" w:rsidR="00D805B1" w:rsidRDefault="00D805B1" w:rsidP="00E007C9">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u w:val="single"/>
        </w:rPr>
        <w:t>What is interest?</w:t>
      </w:r>
    </w:p>
    <w:p w14:paraId="3B4E4D86" w14:textId="38E413E9" w:rsidR="00D805B1" w:rsidRDefault="00D805B1" w:rsidP="00E007C9">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Interest is the amount that a lender charges borrowers for lending them money.  It is usually expressed as an annual percentage rate (APR) or in layman’s terms the “interest rate.”</w:t>
      </w:r>
      <w:r w:rsidR="00061E6B">
        <w:rPr>
          <w:rFonts w:ascii="Times" w:hAnsi="Times" w:cs="Arial"/>
          <w:sz w:val="22"/>
          <w:szCs w:val="22"/>
        </w:rPr>
        <w:t xml:space="preserve"> Interest rates can vary depending upon the loan type, borrower credit history, length of loan, inflation rates and other factors.</w:t>
      </w:r>
    </w:p>
    <w:p w14:paraId="4675B465" w14:textId="2C9651D9" w:rsidR="00061E6B" w:rsidRDefault="00061E6B" w:rsidP="00E007C9">
      <w:pPr>
        <w:pStyle w:val="gmail-m-5988775204821547395msolistparagraph"/>
        <w:spacing w:before="0" w:beforeAutospacing="0" w:after="0" w:afterAutospacing="0"/>
        <w:ind w:left="720"/>
        <w:rPr>
          <w:rFonts w:ascii="Times" w:hAnsi="Times" w:cs="Arial"/>
          <w:sz w:val="22"/>
          <w:szCs w:val="22"/>
        </w:rPr>
      </w:pPr>
    </w:p>
    <w:p w14:paraId="1DCEAC6E" w14:textId="246A628A" w:rsidR="00061E6B" w:rsidRDefault="00061E6B" w:rsidP="00E007C9">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u w:val="single"/>
        </w:rPr>
        <w:t>What different types of interest rates are there?</w:t>
      </w:r>
    </w:p>
    <w:p w14:paraId="2053165C" w14:textId="0440A973" w:rsidR="00061E6B" w:rsidRDefault="00061E6B" w:rsidP="00E007C9">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Interest can be applied to a loan in a variety of different ways.  The two primary types of interest rates are fixed and variable.</w:t>
      </w:r>
    </w:p>
    <w:p w14:paraId="3FB157A0" w14:textId="224ABA31" w:rsidR="00061E6B" w:rsidRDefault="00061E6B" w:rsidP="00061E6B">
      <w:pPr>
        <w:pStyle w:val="gmail-m-5988775204821547395msolistparagraph"/>
        <w:numPr>
          <w:ilvl w:val="0"/>
          <w:numId w:val="11"/>
        </w:numPr>
        <w:spacing w:before="0" w:beforeAutospacing="0" w:after="0" w:afterAutospacing="0"/>
        <w:rPr>
          <w:rFonts w:ascii="Times" w:hAnsi="Times" w:cs="Arial"/>
          <w:sz w:val="22"/>
          <w:szCs w:val="22"/>
        </w:rPr>
      </w:pPr>
      <w:r>
        <w:rPr>
          <w:rFonts w:ascii="Times" w:hAnsi="Times" w:cs="Arial"/>
          <w:sz w:val="22"/>
          <w:szCs w:val="22"/>
        </w:rPr>
        <w:t>Fixed interest rates-</w:t>
      </w:r>
      <w:r w:rsidR="00A05114">
        <w:rPr>
          <w:rFonts w:ascii="Times" w:hAnsi="Times" w:cs="Arial"/>
          <w:sz w:val="22"/>
          <w:szCs w:val="22"/>
        </w:rPr>
        <w:t xml:space="preserve"> loans with fixed interest rates have the same interest rates for the entirety of the borrowing period</w:t>
      </w:r>
    </w:p>
    <w:p w14:paraId="2200D5C9" w14:textId="69A69AE9" w:rsidR="00061E6B" w:rsidRDefault="00061E6B" w:rsidP="00061E6B">
      <w:pPr>
        <w:pStyle w:val="gmail-m-5988775204821547395msolistparagraph"/>
        <w:numPr>
          <w:ilvl w:val="0"/>
          <w:numId w:val="11"/>
        </w:numPr>
        <w:spacing w:before="0" w:beforeAutospacing="0" w:after="0" w:afterAutospacing="0"/>
        <w:rPr>
          <w:rFonts w:ascii="Times" w:hAnsi="Times" w:cs="Arial"/>
          <w:sz w:val="22"/>
          <w:szCs w:val="22"/>
        </w:rPr>
      </w:pPr>
      <w:r>
        <w:rPr>
          <w:rFonts w:ascii="Times" w:hAnsi="Times" w:cs="Arial"/>
          <w:sz w:val="22"/>
          <w:szCs w:val="22"/>
        </w:rPr>
        <w:t>Variable interest rates-</w:t>
      </w:r>
      <w:r w:rsidR="00A05114">
        <w:rPr>
          <w:rFonts w:ascii="Times" w:hAnsi="Times" w:cs="Arial"/>
          <w:sz w:val="22"/>
          <w:szCs w:val="22"/>
        </w:rPr>
        <w:t>loans with variable interest rates will have changes in their interest rates over the course of the borrowing period. This can benefit borrowers if there are improvements in the market/economy with lowering rates.  In times of recession and financial instability, interest rates often go up.</w:t>
      </w:r>
    </w:p>
    <w:p w14:paraId="1B1CCCC2" w14:textId="10FEDF1F" w:rsidR="00061E6B" w:rsidRDefault="00061E6B" w:rsidP="00061E6B">
      <w:pPr>
        <w:pStyle w:val="gmail-m-5988775204821547395msolistparagraph"/>
        <w:spacing w:before="0" w:beforeAutospacing="0" w:after="0" w:afterAutospacing="0"/>
        <w:rPr>
          <w:rFonts w:ascii="Times" w:hAnsi="Times" w:cs="Arial"/>
          <w:sz w:val="22"/>
          <w:szCs w:val="22"/>
        </w:rPr>
      </w:pPr>
      <w:r>
        <w:rPr>
          <w:rFonts w:ascii="Times" w:hAnsi="Times" w:cs="Arial"/>
          <w:sz w:val="22"/>
          <w:szCs w:val="22"/>
        </w:rPr>
        <w:t xml:space="preserve"> </w:t>
      </w:r>
      <w:r>
        <w:rPr>
          <w:rFonts w:ascii="Times" w:hAnsi="Times" w:cs="Arial"/>
          <w:sz w:val="22"/>
          <w:szCs w:val="22"/>
        </w:rPr>
        <w:tab/>
      </w:r>
      <w:r w:rsidR="00BD792B">
        <w:rPr>
          <w:rFonts w:ascii="Times" w:hAnsi="Times" w:cs="Arial"/>
          <w:sz w:val="22"/>
          <w:szCs w:val="22"/>
        </w:rPr>
        <w:t xml:space="preserve">Interest </w:t>
      </w:r>
      <w:r w:rsidR="00D70278">
        <w:rPr>
          <w:rFonts w:ascii="Times" w:hAnsi="Times" w:cs="Arial"/>
          <w:sz w:val="22"/>
          <w:szCs w:val="22"/>
        </w:rPr>
        <w:t>can be calculated in two different ways—simple and compound.</w:t>
      </w:r>
    </w:p>
    <w:p w14:paraId="1CC27152" w14:textId="7C635710" w:rsidR="00D70278" w:rsidRDefault="00D70278" w:rsidP="00D70278">
      <w:pPr>
        <w:pStyle w:val="gmail-m-5988775204821547395msolistparagraph"/>
        <w:numPr>
          <w:ilvl w:val="0"/>
          <w:numId w:val="12"/>
        </w:numPr>
        <w:spacing w:before="0" w:beforeAutospacing="0" w:after="0" w:afterAutospacing="0"/>
        <w:rPr>
          <w:rFonts w:ascii="Times" w:hAnsi="Times" w:cs="Arial"/>
          <w:sz w:val="22"/>
          <w:szCs w:val="22"/>
        </w:rPr>
      </w:pPr>
      <w:r>
        <w:rPr>
          <w:rFonts w:ascii="Times" w:hAnsi="Times" w:cs="Arial"/>
          <w:sz w:val="22"/>
          <w:szCs w:val="22"/>
        </w:rPr>
        <w:t xml:space="preserve">Simple interest- interest is calculated based </w:t>
      </w:r>
      <w:proofErr w:type="gramStart"/>
      <w:r>
        <w:rPr>
          <w:rFonts w:ascii="Times" w:hAnsi="Times" w:cs="Arial"/>
          <w:sz w:val="22"/>
          <w:szCs w:val="22"/>
        </w:rPr>
        <w:t>off of</w:t>
      </w:r>
      <w:proofErr w:type="gramEnd"/>
      <w:r>
        <w:rPr>
          <w:rFonts w:ascii="Times" w:hAnsi="Times" w:cs="Arial"/>
          <w:sz w:val="22"/>
          <w:szCs w:val="22"/>
        </w:rPr>
        <w:t xml:space="preserve"> the </w:t>
      </w:r>
      <w:r w:rsidR="00EB06E3">
        <w:rPr>
          <w:rFonts w:ascii="Times" w:hAnsi="Times" w:cs="Arial"/>
          <w:sz w:val="22"/>
          <w:szCs w:val="22"/>
        </w:rPr>
        <w:t>principal</w:t>
      </w:r>
      <w:r>
        <w:rPr>
          <w:rFonts w:ascii="Times" w:hAnsi="Times" w:cs="Arial"/>
          <w:sz w:val="22"/>
          <w:szCs w:val="22"/>
        </w:rPr>
        <w:t xml:space="preserve"> amount/the amount initially borrowed.  If you borrow $10,000 at a 2% annual interest rate you will be charged $200 in interest and that will be added to your loan amount. </w:t>
      </w:r>
      <w:r>
        <w:rPr>
          <w:rFonts w:ascii="Times" w:hAnsi="Times" w:cs="Arial"/>
          <w:sz w:val="22"/>
          <w:szCs w:val="22"/>
        </w:rPr>
        <w:lastRenderedPageBreak/>
        <w:t>Next year, even though your loan is now $10,200, your interest will only be calculated on the initially $10,000.</w:t>
      </w:r>
    </w:p>
    <w:p w14:paraId="4CAD76ED" w14:textId="5AADAEB2" w:rsidR="00D70278" w:rsidRDefault="00D70278" w:rsidP="00D70278">
      <w:pPr>
        <w:pStyle w:val="gmail-m-5988775204821547395msolistparagraph"/>
        <w:numPr>
          <w:ilvl w:val="0"/>
          <w:numId w:val="12"/>
        </w:numPr>
        <w:spacing w:before="0" w:beforeAutospacing="0" w:after="0" w:afterAutospacing="0"/>
        <w:rPr>
          <w:rFonts w:ascii="Times" w:hAnsi="Times" w:cs="Arial"/>
          <w:sz w:val="22"/>
          <w:szCs w:val="22"/>
        </w:rPr>
      </w:pPr>
      <w:r>
        <w:rPr>
          <w:rFonts w:ascii="Times" w:hAnsi="Times" w:cs="Arial"/>
          <w:sz w:val="22"/>
          <w:szCs w:val="22"/>
        </w:rPr>
        <w:t>Compound interest- interest is calculated off the initial amount borrowed and any interest that has accrued in previous years.  In our $10,000 example, at the end of year 1 your new loan total is $10,200.  Interest for year 2 will be calculated based on the total $10,200. This amounts to paying interest on your interest.</w:t>
      </w:r>
      <w:r w:rsidR="00D64F47">
        <w:rPr>
          <w:rFonts w:ascii="Times" w:hAnsi="Times" w:cs="Arial"/>
          <w:sz w:val="22"/>
          <w:szCs w:val="22"/>
        </w:rPr>
        <w:t xml:space="preserve"> Interest can be compounded at variable rates meaning your accumulated interest can be added to the principle at different time points. While the frequency of compounding varies with each loan compounding can occur daily, weekly, </w:t>
      </w:r>
      <w:proofErr w:type="gramStart"/>
      <w:r w:rsidR="00D64F47">
        <w:rPr>
          <w:rFonts w:ascii="Times" w:hAnsi="Times" w:cs="Arial"/>
          <w:sz w:val="22"/>
          <w:szCs w:val="22"/>
        </w:rPr>
        <w:t>monthly</w:t>
      </w:r>
      <w:proofErr w:type="gramEnd"/>
      <w:r w:rsidR="00D64F47">
        <w:rPr>
          <w:rFonts w:ascii="Times" w:hAnsi="Times" w:cs="Arial"/>
          <w:sz w:val="22"/>
          <w:szCs w:val="22"/>
        </w:rPr>
        <w:t xml:space="preserve"> or yearly.  The more frequently your interest is compounded, the higher your end total loan cost will be.</w:t>
      </w:r>
    </w:p>
    <w:p w14:paraId="17DC7FE1" w14:textId="1E2ADCD7" w:rsidR="0019218B" w:rsidRDefault="0019218B" w:rsidP="0019218B">
      <w:pPr>
        <w:pStyle w:val="gmail-m-5988775204821547395msolistparagraph"/>
        <w:spacing w:before="0" w:beforeAutospacing="0" w:after="0" w:afterAutospacing="0"/>
        <w:rPr>
          <w:rFonts w:ascii="Times" w:hAnsi="Times" w:cs="Arial"/>
          <w:sz w:val="22"/>
          <w:szCs w:val="22"/>
        </w:rPr>
      </w:pPr>
    </w:p>
    <w:p w14:paraId="6D66E67E" w14:textId="065FD607" w:rsidR="006A4B62" w:rsidRDefault="006A4B62" w:rsidP="006A4B62">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u w:val="single"/>
        </w:rPr>
        <w:t>What is capitalization?</w:t>
      </w:r>
    </w:p>
    <w:p w14:paraId="25A278C7" w14:textId="7AEF077B" w:rsidR="006A4B62" w:rsidRDefault="006A4B62" w:rsidP="006A4B62">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Capitalization refers to the process of adding your accrued</w:t>
      </w:r>
      <w:r w:rsidR="00D64F47">
        <w:rPr>
          <w:rFonts w:ascii="Times" w:hAnsi="Times" w:cs="Arial"/>
          <w:sz w:val="22"/>
          <w:szCs w:val="22"/>
        </w:rPr>
        <w:t xml:space="preserve"> unpaid</w:t>
      </w:r>
      <w:r>
        <w:rPr>
          <w:rFonts w:ascii="Times" w:hAnsi="Times" w:cs="Arial"/>
          <w:sz w:val="22"/>
          <w:szCs w:val="22"/>
        </w:rPr>
        <w:t xml:space="preserve"> interest to your </w:t>
      </w:r>
      <w:proofErr w:type="gramStart"/>
      <w:r>
        <w:rPr>
          <w:rFonts w:ascii="Times" w:hAnsi="Times" w:cs="Arial"/>
          <w:sz w:val="22"/>
          <w:szCs w:val="22"/>
        </w:rPr>
        <w:t>principle</w:t>
      </w:r>
      <w:proofErr w:type="gramEnd"/>
      <w:r>
        <w:rPr>
          <w:rFonts w:ascii="Times" w:hAnsi="Times" w:cs="Arial"/>
          <w:sz w:val="22"/>
          <w:szCs w:val="22"/>
        </w:rPr>
        <w:t xml:space="preserve"> loa</w:t>
      </w:r>
      <w:r w:rsidR="00D64F47">
        <w:rPr>
          <w:rFonts w:ascii="Times" w:hAnsi="Times" w:cs="Arial"/>
          <w:sz w:val="22"/>
          <w:szCs w:val="22"/>
        </w:rPr>
        <w:t>n amount.</w:t>
      </w:r>
      <w:r w:rsidR="0086429D">
        <w:rPr>
          <w:rFonts w:ascii="Times" w:hAnsi="Times" w:cs="Arial"/>
          <w:sz w:val="22"/>
          <w:szCs w:val="22"/>
        </w:rPr>
        <w:t xml:space="preserve"> If you borrow $10,000 dollars at 2% interest and pay your annual $200 when the loan is capitalized at the time of graduation, no extra money will be added. If, however, you do not pay off the accrued interest and have $1000 dollars in interest accrued, this will be added to your base loan of $10,000 making your new loan $11,000.  This $11,000 is what you will be charged interest on going forward.  Capitalization is similar to compounding </w:t>
      </w:r>
      <w:proofErr w:type="gramStart"/>
      <w:r w:rsidR="0086429D">
        <w:rPr>
          <w:rFonts w:ascii="Times" w:hAnsi="Times" w:cs="Arial"/>
          <w:sz w:val="22"/>
          <w:szCs w:val="22"/>
        </w:rPr>
        <w:t>interest</w:t>
      </w:r>
      <w:r w:rsidR="00CE00B1">
        <w:rPr>
          <w:rFonts w:ascii="Times" w:hAnsi="Times" w:cs="Arial"/>
          <w:sz w:val="22"/>
          <w:szCs w:val="22"/>
        </w:rPr>
        <w:t>,</w:t>
      </w:r>
      <w:r w:rsidR="0086429D">
        <w:rPr>
          <w:rFonts w:ascii="Times" w:hAnsi="Times" w:cs="Arial"/>
          <w:sz w:val="22"/>
          <w:szCs w:val="22"/>
        </w:rPr>
        <w:t xml:space="preserve"> but</w:t>
      </w:r>
      <w:proofErr w:type="gramEnd"/>
      <w:r w:rsidR="0086429D">
        <w:rPr>
          <w:rFonts w:ascii="Times" w:hAnsi="Times" w:cs="Arial"/>
          <w:sz w:val="22"/>
          <w:szCs w:val="22"/>
        </w:rPr>
        <w:t xml:space="preserve"> does not occur on a regular basis. </w:t>
      </w:r>
      <w:r w:rsidR="00CE00B1">
        <w:rPr>
          <w:rFonts w:ascii="Times" w:hAnsi="Times" w:cs="Arial"/>
          <w:sz w:val="22"/>
          <w:szCs w:val="22"/>
        </w:rPr>
        <w:t>Instead,</w:t>
      </w:r>
      <w:r w:rsidR="0086429D">
        <w:rPr>
          <w:rFonts w:ascii="Times" w:hAnsi="Times" w:cs="Arial"/>
          <w:sz w:val="22"/>
          <w:szCs w:val="22"/>
        </w:rPr>
        <w:t xml:space="preserve"> loans capitalize at certain pre-specific times such as the end of the grace period, after a period of deferment/forbearance or when you change your income-based repayment plan.</w:t>
      </w:r>
    </w:p>
    <w:p w14:paraId="50ED3B74" w14:textId="77777777" w:rsidR="006A4B62" w:rsidRPr="006A4B62" w:rsidRDefault="006A4B62" w:rsidP="006A4B62">
      <w:pPr>
        <w:pStyle w:val="gmail-m-5988775204821547395msolistparagraph"/>
        <w:spacing w:before="0" w:beforeAutospacing="0" w:after="0" w:afterAutospacing="0"/>
        <w:ind w:left="720"/>
        <w:rPr>
          <w:rFonts w:ascii="Times" w:hAnsi="Times" w:cs="Arial"/>
          <w:sz w:val="22"/>
          <w:szCs w:val="22"/>
        </w:rPr>
      </w:pPr>
    </w:p>
    <w:p w14:paraId="2706F686" w14:textId="20FAF6BC" w:rsidR="0019218B" w:rsidRPr="0019218B" w:rsidRDefault="0019218B" w:rsidP="0019218B">
      <w:pPr>
        <w:pStyle w:val="gmail-m-5988775204821547395msolistparagraph"/>
        <w:spacing w:before="0" w:beforeAutospacing="0" w:after="0" w:afterAutospacing="0"/>
        <w:ind w:left="720"/>
        <w:rPr>
          <w:rFonts w:ascii="Times" w:hAnsi="Times" w:cs="Arial"/>
          <w:sz w:val="22"/>
          <w:szCs w:val="22"/>
          <w:u w:val="single"/>
        </w:rPr>
      </w:pPr>
      <w:r w:rsidRPr="0019218B">
        <w:rPr>
          <w:rFonts w:ascii="Times" w:hAnsi="Times" w:cs="Arial"/>
          <w:sz w:val="22"/>
          <w:szCs w:val="22"/>
          <w:u w:val="single"/>
        </w:rPr>
        <w:t>What are subsidized and unsubsidized loans?</w:t>
      </w:r>
    </w:p>
    <w:p w14:paraId="56D85FF0" w14:textId="01E597F8" w:rsidR="0019218B" w:rsidRPr="00061E6B" w:rsidRDefault="0019218B" w:rsidP="0019218B">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Subsidized loan simply means that during a designated period, the interest on the loan is paid by a second party.  In the case of many federal student loans, the interest is paid by the U.S. Department of Education while a borrower is still in school, within the grace period, or approved deferment periods.</w:t>
      </w:r>
      <w:r w:rsidR="006A4B62">
        <w:rPr>
          <w:rFonts w:ascii="Times" w:hAnsi="Times" w:cs="Arial"/>
          <w:sz w:val="22"/>
          <w:szCs w:val="22"/>
        </w:rPr>
        <w:t xml:space="preserve"> In unsubsidized loans, the interest is not paid during these periods (unless you elect to pay it personally) and it added to total </w:t>
      </w:r>
      <w:proofErr w:type="gramStart"/>
      <w:r w:rsidR="006A4B62">
        <w:rPr>
          <w:rFonts w:ascii="Times" w:hAnsi="Times" w:cs="Arial"/>
          <w:sz w:val="22"/>
          <w:szCs w:val="22"/>
        </w:rPr>
        <w:t>principle</w:t>
      </w:r>
      <w:proofErr w:type="gramEnd"/>
      <w:r w:rsidR="006A4B62">
        <w:rPr>
          <w:rFonts w:ascii="Times" w:hAnsi="Times" w:cs="Arial"/>
          <w:sz w:val="22"/>
          <w:szCs w:val="22"/>
        </w:rPr>
        <w:t xml:space="preserve"> amount</w:t>
      </w:r>
      <w:r w:rsidR="00EC633A">
        <w:rPr>
          <w:rFonts w:ascii="Times" w:hAnsi="Times" w:cs="Arial"/>
          <w:sz w:val="22"/>
          <w:szCs w:val="22"/>
        </w:rPr>
        <w:t xml:space="preserve"> at the time of capitalization.</w:t>
      </w:r>
      <w:r w:rsidR="006A4B62">
        <w:rPr>
          <w:rFonts w:ascii="Times" w:hAnsi="Times" w:cs="Arial"/>
          <w:sz w:val="22"/>
          <w:szCs w:val="22"/>
        </w:rPr>
        <w:t xml:space="preserve"> </w:t>
      </w:r>
    </w:p>
    <w:p w14:paraId="6C33443A" w14:textId="52D6FFD2" w:rsidR="00061E6B" w:rsidRDefault="00061E6B" w:rsidP="00B607A0">
      <w:pPr>
        <w:pStyle w:val="gmail-m-5988775204821547395msolistparagraph"/>
        <w:spacing w:before="0" w:beforeAutospacing="0" w:after="0" w:afterAutospacing="0"/>
        <w:rPr>
          <w:rFonts w:ascii="Times" w:hAnsi="Times" w:cs="Arial"/>
          <w:sz w:val="22"/>
          <w:szCs w:val="22"/>
        </w:rPr>
      </w:pPr>
    </w:p>
    <w:p w14:paraId="1D210371" w14:textId="77777777" w:rsidR="00B607A0" w:rsidRDefault="00B607A0" w:rsidP="00B607A0">
      <w:pPr>
        <w:pStyle w:val="gmail-m-5988775204821547395msolistparagraph"/>
        <w:spacing w:before="0" w:beforeAutospacing="0" w:after="0" w:afterAutospacing="0"/>
        <w:rPr>
          <w:rFonts w:ascii="Times" w:hAnsi="Times" w:cs="Arial"/>
          <w:sz w:val="22"/>
          <w:szCs w:val="22"/>
        </w:rPr>
      </w:pPr>
    </w:p>
    <w:p w14:paraId="3EF44486" w14:textId="379E795A" w:rsidR="00820AA7" w:rsidRDefault="00820AA7" w:rsidP="00B86368">
      <w:pPr>
        <w:pStyle w:val="gmail-m-5988775204821547395msolistparagraph"/>
        <w:numPr>
          <w:ilvl w:val="0"/>
          <w:numId w:val="7"/>
        </w:numPr>
        <w:spacing w:before="0" w:beforeAutospacing="0" w:after="0" w:afterAutospacing="0"/>
        <w:rPr>
          <w:rFonts w:ascii="Times" w:hAnsi="Times" w:cs="Arial"/>
          <w:b/>
          <w:bCs/>
          <w:sz w:val="22"/>
          <w:szCs w:val="22"/>
        </w:rPr>
      </w:pPr>
      <w:r>
        <w:rPr>
          <w:rFonts w:ascii="Times" w:hAnsi="Times" w:cs="Arial"/>
          <w:b/>
          <w:bCs/>
          <w:sz w:val="22"/>
          <w:szCs w:val="22"/>
        </w:rPr>
        <w:t>CONSOLIDATION</w:t>
      </w:r>
      <w:r w:rsidR="00D31925">
        <w:rPr>
          <w:rFonts w:ascii="Times" w:hAnsi="Times" w:cs="Arial"/>
          <w:b/>
          <w:bCs/>
          <w:sz w:val="22"/>
          <w:szCs w:val="22"/>
        </w:rPr>
        <w:t xml:space="preserve"> AND REFINANCING</w:t>
      </w:r>
    </w:p>
    <w:p w14:paraId="352FCB28" w14:textId="322E51B9" w:rsidR="00224250" w:rsidRDefault="00224250" w:rsidP="00224250">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 xml:space="preserve">Consolidation is the act of </w:t>
      </w:r>
      <w:r w:rsidR="0034306E">
        <w:rPr>
          <w:rFonts w:ascii="Times" w:hAnsi="Times" w:cs="Arial"/>
          <w:sz w:val="22"/>
          <w:szCs w:val="22"/>
        </w:rPr>
        <w:t xml:space="preserve">taking out a new loan to pay off other loans and debts.  By doing this, the borrower takes </w:t>
      </w:r>
      <w:proofErr w:type="gramStart"/>
      <w:r w:rsidR="0034306E">
        <w:rPr>
          <w:rFonts w:ascii="Times" w:hAnsi="Times" w:cs="Arial"/>
          <w:sz w:val="22"/>
          <w:szCs w:val="22"/>
        </w:rPr>
        <w:t>all of</w:t>
      </w:r>
      <w:proofErr w:type="gramEnd"/>
      <w:r w:rsidR="0034306E">
        <w:rPr>
          <w:rFonts w:ascii="Times" w:hAnsi="Times" w:cs="Arial"/>
          <w:sz w:val="22"/>
          <w:szCs w:val="22"/>
        </w:rPr>
        <w:t xml:space="preserve"> their loans with often varying interest rates</w:t>
      </w:r>
      <w:r w:rsidR="005F6F95">
        <w:rPr>
          <w:rFonts w:ascii="Times" w:hAnsi="Times" w:cs="Arial"/>
          <w:sz w:val="22"/>
          <w:szCs w:val="22"/>
        </w:rPr>
        <w:t xml:space="preserve"> and repayment plans and simplifies all the debt into one loan.  Loan consolidation often allows for </w:t>
      </w:r>
      <w:r w:rsidR="00CB0AAF">
        <w:rPr>
          <w:rFonts w:ascii="Times" w:hAnsi="Times" w:cs="Arial"/>
          <w:sz w:val="22"/>
          <w:szCs w:val="22"/>
        </w:rPr>
        <w:t xml:space="preserve">a single </w:t>
      </w:r>
      <w:r w:rsidR="005F6F95">
        <w:rPr>
          <w:rFonts w:ascii="Times" w:hAnsi="Times" w:cs="Arial"/>
          <w:sz w:val="22"/>
          <w:szCs w:val="22"/>
        </w:rPr>
        <w:t>interest rate</w:t>
      </w:r>
      <w:r w:rsidR="00CB0AAF">
        <w:rPr>
          <w:rFonts w:ascii="Times" w:hAnsi="Times" w:cs="Arial"/>
          <w:sz w:val="22"/>
          <w:szCs w:val="22"/>
        </w:rPr>
        <w:t xml:space="preserve"> for all your loans</w:t>
      </w:r>
      <w:r w:rsidR="007D5901">
        <w:rPr>
          <w:rFonts w:ascii="Times" w:hAnsi="Times" w:cs="Arial"/>
          <w:sz w:val="22"/>
          <w:szCs w:val="22"/>
        </w:rPr>
        <w:t>, making a single monthly payment,</w:t>
      </w:r>
      <w:r w:rsidR="005F6F95">
        <w:rPr>
          <w:rFonts w:ascii="Times" w:hAnsi="Times" w:cs="Arial"/>
          <w:sz w:val="22"/>
          <w:szCs w:val="22"/>
        </w:rPr>
        <w:t xml:space="preserve"> and makes general loan management easier for the borrower.  </w:t>
      </w:r>
    </w:p>
    <w:p w14:paraId="16161359" w14:textId="67F0E9C3" w:rsidR="005F6F95" w:rsidRDefault="005F6F95" w:rsidP="00224250">
      <w:pPr>
        <w:pStyle w:val="gmail-m-5988775204821547395msolistparagraph"/>
        <w:spacing w:before="0" w:beforeAutospacing="0" w:after="0" w:afterAutospacing="0"/>
        <w:ind w:left="720"/>
        <w:rPr>
          <w:rFonts w:ascii="Times" w:hAnsi="Times" w:cs="Arial"/>
          <w:sz w:val="22"/>
          <w:szCs w:val="22"/>
        </w:rPr>
      </w:pPr>
    </w:p>
    <w:p w14:paraId="2044D308" w14:textId="46864933" w:rsidR="005F6F95" w:rsidRDefault="005F6F95" w:rsidP="00224250">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Borrowers with federal student loans have the option to consolidate their loans with the U.S. Department of Education through the Direct Consolidation Loan Program.</w:t>
      </w:r>
      <w:r w:rsidR="007D5901">
        <w:rPr>
          <w:rFonts w:ascii="Times" w:hAnsi="Times" w:cs="Arial"/>
          <w:sz w:val="22"/>
          <w:szCs w:val="22"/>
        </w:rPr>
        <w:t xml:space="preserve"> This can be of benefit to borrowers with variable interest rate loans or Perkins/Indirect loans which do not qualify for PSLF.  (Consolidating Perkins/Indirect loans can make these loan payments qualify for PSLF under certain repayment plans).  Importantly with the Direct Consolidation Loan Program, at the time of consolidation any accrued interest capitalizes and is added to the loan principle.  </w:t>
      </w:r>
      <w:r w:rsidR="007D5901" w:rsidRPr="007D5901">
        <w:rPr>
          <w:rFonts w:ascii="Times" w:hAnsi="Times" w:cs="Arial"/>
          <w:i/>
          <w:iCs/>
          <w:sz w:val="22"/>
          <w:szCs w:val="22"/>
          <w:u w:val="single"/>
        </w:rPr>
        <w:t>You also lose credit for any qualifying payments you may have made to PSLF. This is extremely important, especially if you have made a significant portion of qualifying payments, as consolidation resets your PSLF payments back to zero.</w:t>
      </w:r>
      <w:r w:rsidR="00F45742">
        <w:rPr>
          <w:rFonts w:ascii="Times" w:hAnsi="Times" w:cs="Arial"/>
          <w:i/>
          <w:iCs/>
          <w:sz w:val="22"/>
          <w:szCs w:val="22"/>
          <w:u w:val="single"/>
        </w:rPr>
        <w:t xml:space="preserve"> </w:t>
      </w:r>
      <w:r w:rsidR="00F45742">
        <w:rPr>
          <w:rFonts w:ascii="Times" w:hAnsi="Times" w:cs="Arial"/>
          <w:sz w:val="22"/>
          <w:szCs w:val="22"/>
        </w:rPr>
        <w:t>The exact terms of consolidation are available on the federal student loan website and should be carefully reviewed before any changes are performed.</w:t>
      </w:r>
    </w:p>
    <w:p w14:paraId="28B307DD" w14:textId="7741770F" w:rsidR="00965AE5" w:rsidRDefault="00965AE5" w:rsidP="00224250">
      <w:pPr>
        <w:pStyle w:val="gmail-m-5988775204821547395msolistparagraph"/>
        <w:spacing w:before="0" w:beforeAutospacing="0" w:after="0" w:afterAutospacing="0"/>
        <w:ind w:left="720"/>
        <w:rPr>
          <w:rFonts w:ascii="Times" w:hAnsi="Times" w:cs="Arial"/>
          <w:sz w:val="22"/>
          <w:szCs w:val="22"/>
        </w:rPr>
      </w:pPr>
    </w:p>
    <w:p w14:paraId="2581691F" w14:textId="12D66FDA" w:rsidR="00965AE5" w:rsidRPr="00F45742" w:rsidRDefault="00965AE5" w:rsidP="00224250">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 xml:space="preserve">Refinancing is the same as </w:t>
      </w:r>
      <w:proofErr w:type="gramStart"/>
      <w:r>
        <w:rPr>
          <w:rFonts w:ascii="Times" w:hAnsi="Times" w:cs="Arial"/>
          <w:sz w:val="22"/>
          <w:szCs w:val="22"/>
        </w:rPr>
        <w:t>consolidation, but</w:t>
      </w:r>
      <w:proofErr w:type="gramEnd"/>
      <w:r>
        <w:rPr>
          <w:rFonts w:ascii="Times" w:hAnsi="Times" w:cs="Arial"/>
          <w:sz w:val="22"/>
          <w:szCs w:val="22"/>
        </w:rPr>
        <w:t xml:space="preserve"> refers to the combining of private and federal loans by a private institution such as a bank.  While consolidation only allows you to combine your </w:t>
      </w:r>
      <w:r>
        <w:rPr>
          <w:rFonts w:ascii="Times" w:hAnsi="Times" w:cs="Arial"/>
          <w:sz w:val="22"/>
          <w:szCs w:val="22"/>
        </w:rPr>
        <w:lastRenderedPageBreak/>
        <w:t xml:space="preserve">federal loans, many borrowers have both private and federal loans to help cover the total cost of their education. Refinancing can combine </w:t>
      </w:r>
      <w:proofErr w:type="gramStart"/>
      <w:r>
        <w:rPr>
          <w:rFonts w:ascii="Times" w:hAnsi="Times" w:cs="Arial"/>
          <w:sz w:val="22"/>
          <w:szCs w:val="22"/>
        </w:rPr>
        <w:t>all of</w:t>
      </w:r>
      <w:proofErr w:type="gramEnd"/>
      <w:r>
        <w:rPr>
          <w:rFonts w:ascii="Times" w:hAnsi="Times" w:cs="Arial"/>
          <w:sz w:val="22"/>
          <w:szCs w:val="22"/>
        </w:rPr>
        <w:t xml:space="preserve"> your private loans or your private and federal loans.  Importantly, if you refinance and include your federal loans, you lose the federal loan protection benefits including </w:t>
      </w:r>
      <w:proofErr w:type="gramStart"/>
      <w:r>
        <w:rPr>
          <w:rFonts w:ascii="Times" w:hAnsi="Times" w:cs="Arial"/>
          <w:sz w:val="22"/>
          <w:szCs w:val="22"/>
        </w:rPr>
        <w:t>income based</w:t>
      </w:r>
      <w:proofErr w:type="gramEnd"/>
      <w:r>
        <w:rPr>
          <w:rFonts w:ascii="Times" w:hAnsi="Times" w:cs="Arial"/>
          <w:sz w:val="22"/>
          <w:szCs w:val="22"/>
        </w:rPr>
        <w:t xml:space="preserve"> repayment and your loan payments no longer qualify for PSLF.</w:t>
      </w:r>
    </w:p>
    <w:p w14:paraId="4C215E32" w14:textId="37277157" w:rsidR="00406627" w:rsidRDefault="00406627" w:rsidP="00BA2FE0">
      <w:pPr>
        <w:pStyle w:val="gmail-m-5988775204821547395msolistparagraph"/>
        <w:spacing w:before="0" w:beforeAutospacing="0" w:after="0" w:afterAutospacing="0"/>
        <w:rPr>
          <w:rFonts w:ascii="Times" w:hAnsi="Times" w:cs="Arial"/>
          <w:b/>
          <w:bCs/>
          <w:sz w:val="22"/>
          <w:szCs w:val="22"/>
        </w:rPr>
      </w:pPr>
    </w:p>
    <w:p w14:paraId="7F33F3E3" w14:textId="77777777" w:rsidR="00406627" w:rsidRDefault="00406627" w:rsidP="00820AA7">
      <w:pPr>
        <w:pStyle w:val="gmail-m-5988775204821547395msolistparagraph"/>
        <w:spacing w:before="0" w:beforeAutospacing="0" w:after="0" w:afterAutospacing="0"/>
        <w:ind w:left="720"/>
        <w:rPr>
          <w:rFonts w:ascii="Times" w:hAnsi="Times" w:cs="Arial"/>
          <w:b/>
          <w:bCs/>
          <w:sz w:val="22"/>
          <w:szCs w:val="22"/>
        </w:rPr>
      </w:pPr>
    </w:p>
    <w:p w14:paraId="31BBF6BC" w14:textId="4EC6E2B6" w:rsidR="00061E6B" w:rsidRPr="00B86368" w:rsidRDefault="00B86368" w:rsidP="00B86368">
      <w:pPr>
        <w:pStyle w:val="gmail-m-5988775204821547395msolistparagraph"/>
        <w:numPr>
          <w:ilvl w:val="0"/>
          <w:numId w:val="7"/>
        </w:numPr>
        <w:spacing w:before="0" w:beforeAutospacing="0" w:after="0" w:afterAutospacing="0"/>
        <w:rPr>
          <w:rFonts w:ascii="Times" w:hAnsi="Times" w:cs="Arial"/>
          <w:b/>
          <w:bCs/>
          <w:sz w:val="22"/>
          <w:szCs w:val="22"/>
        </w:rPr>
      </w:pPr>
      <w:r w:rsidRPr="00B86368">
        <w:rPr>
          <w:rFonts w:ascii="Times" w:hAnsi="Times" w:cs="Arial"/>
          <w:b/>
          <w:bCs/>
          <w:sz w:val="22"/>
          <w:szCs w:val="22"/>
        </w:rPr>
        <w:t>REPAYMENT OPTIONS</w:t>
      </w:r>
    </w:p>
    <w:p w14:paraId="10F08855" w14:textId="6A870C95" w:rsidR="00852CED" w:rsidRPr="00675ECE" w:rsidRDefault="00852CED" w:rsidP="00ED26C7">
      <w:pPr>
        <w:pStyle w:val="gmail-m-5988775204821547395msolistparagraph"/>
        <w:spacing w:before="0" w:beforeAutospacing="0" w:after="0" w:afterAutospacing="0"/>
        <w:rPr>
          <w:rFonts w:ascii="Times" w:hAnsi="Times" w:cs="Arial"/>
          <w:sz w:val="22"/>
          <w:szCs w:val="22"/>
        </w:rPr>
      </w:pPr>
      <w:r w:rsidRPr="00675ECE">
        <w:rPr>
          <w:rFonts w:ascii="Times" w:hAnsi="Times" w:cs="Arial"/>
          <w:sz w:val="22"/>
          <w:szCs w:val="22"/>
        </w:rPr>
        <w:tab/>
        <w:t xml:space="preserve"> </w:t>
      </w:r>
    </w:p>
    <w:p w14:paraId="28DDC941" w14:textId="24BEC6E0" w:rsidR="00D659CD" w:rsidRDefault="00D706DF" w:rsidP="00D706DF">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Loan repayment options vary with the type of loan and the loan servicer (federal v. private loans).</w:t>
      </w:r>
      <w:r w:rsidR="00EE60D7">
        <w:rPr>
          <w:rFonts w:ascii="Times" w:hAnsi="Times" w:cs="Arial"/>
          <w:sz w:val="22"/>
          <w:szCs w:val="22"/>
        </w:rPr>
        <w:t xml:space="preserve"> Below describes the repayment options for federal student loans, but private lenders may have similar options available</w:t>
      </w:r>
    </w:p>
    <w:p w14:paraId="45E04DD3" w14:textId="4916784F" w:rsidR="00EE60D7" w:rsidRDefault="00EE60D7" w:rsidP="00D706DF">
      <w:pPr>
        <w:pStyle w:val="gmail-m-5988775204821547395msolistparagraph"/>
        <w:spacing w:before="0" w:beforeAutospacing="0" w:after="0" w:afterAutospacing="0"/>
        <w:ind w:left="720"/>
        <w:rPr>
          <w:rFonts w:ascii="Times" w:hAnsi="Times" w:cs="Arial"/>
          <w:sz w:val="22"/>
          <w:szCs w:val="22"/>
        </w:rPr>
      </w:pPr>
    </w:p>
    <w:p w14:paraId="7E1254AC" w14:textId="2E64F97C" w:rsidR="00EE60D7" w:rsidRDefault="00EE60D7" w:rsidP="00EE60D7">
      <w:pPr>
        <w:pStyle w:val="gmail-m-5988775204821547395msolistparagraph"/>
        <w:numPr>
          <w:ilvl w:val="0"/>
          <w:numId w:val="13"/>
        </w:numPr>
        <w:spacing w:before="0" w:beforeAutospacing="0" w:after="0" w:afterAutospacing="0"/>
        <w:rPr>
          <w:rFonts w:ascii="Times" w:hAnsi="Times" w:cs="Arial"/>
          <w:sz w:val="22"/>
          <w:szCs w:val="22"/>
        </w:rPr>
      </w:pPr>
      <w:r>
        <w:rPr>
          <w:rFonts w:ascii="Times" w:hAnsi="Times" w:cs="Arial"/>
          <w:sz w:val="22"/>
          <w:szCs w:val="22"/>
        </w:rPr>
        <w:t>Standard Repayment Plan</w:t>
      </w:r>
      <w:r w:rsidR="00BA37DB">
        <w:rPr>
          <w:rFonts w:ascii="Times" w:hAnsi="Times" w:cs="Arial"/>
          <w:sz w:val="22"/>
          <w:szCs w:val="22"/>
        </w:rPr>
        <w:t>*</w:t>
      </w:r>
      <w:r w:rsidR="00E442BE">
        <w:rPr>
          <w:rFonts w:ascii="Times" w:hAnsi="Times" w:cs="Arial"/>
          <w:sz w:val="22"/>
          <w:szCs w:val="22"/>
        </w:rPr>
        <w:t>- monthly payments are fixed amounts that make sure you pay</w:t>
      </w:r>
      <w:r w:rsidR="00BA37DB">
        <w:rPr>
          <w:rFonts w:ascii="Times" w:hAnsi="Times" w:cs="Arial"/>
          <w:sz w:val="22"/>
          <w:szCs w:val="22"/>
        </w:rPr>
        <w:t xml:space="preserve"> </w:t>
      </w:r>
      <w:r w:rsidR="00E442BE">
        <w:rPr>
          <w:rFonts w:ascii="Times" w:hAnsi="Times" w:cs="Arial"/>
          <w:sz w:val="22"/>
          <w:szCs w:val="22"/>
        </w:rPr>
        <w:t xml:space="preserve">off your </w:t>
      </w:r>
      <w:r w:rsidR="00BA37DB">
        <w:rPr>
          <w:rFonts w:ascii="Times" w:hAnsi="Times" w:cs="Arial"/>
          <w:sz w:val="22"/>
          <w:szCs w:val="22"/>
        </w:rPr>
        <w:t>loans</w:t>
      </w:r>
      <w:r w:rsidR="00E442BE">
        <w:rPr>
          <w:rFonts w:ascii="Times" w:hAnsi="Times" w:cs="Arial"/>
          <w:sz w:val="22"/>
          <w:szCs w:val="22"/>
        </w:rPr>
        <w:t xml:space="preserve"> within </w:t>
      </w:r>
      <w:r w:rsidR="00BA37DB">
        <w:rPr>
          <w:rFonts w:ascii="Times" w:hAnsi="Times" w:cs="Arial"/>
          <w:sz w:val="22"/>
          <w:szCs w:val="22"/>
        </w:rPr>
        <w:t>the loan period (typically</w:t>
      </w:r>
      <w:r w:rsidR="00862175">
        <w:rPr>
          <w:rFonts w:ascii="Times" w:hAnsi="Times" w:cs="Arial"/>
          <w:sz w:val="22"/>
          <w:szCs w:val="22"/>
        </w:rPr>
        <w:t xml:space="preserve"> </w:t>
      </w:r>
      <w:r w:rsidR="00C81FFB">
        <w:rPr>
          <w:rFonts w:ascii="Times" w:hAnsi="Times" w:cs="Arial"/>
          <w:sz w:val="22"/>
          <w:szCs w:val="22"/>
        </w:rPr>
        <w:t>10</w:t>
      </w:r>
      <w:r w:rsidR="00BA37DB">
        <w:rPr>
          <w:rFonts w:ascii="Times" w:hAnsi="Times" w:cs="Arial"/>
          <w:sz w:val="22"/>
          <w:szCs w:val="22"/>
        </w:rPr>
        <w:t xml:space="preserve"> years)</w:t>
      </w:r>
    </w:p>
    <w:p w14:paraId="335CB309" w14:textId="77777777" w:rsidR="00BA37DB" w:rsidRDefault="00BA37DB" w:rsidP="00BA37DB">
      <w:pPr>
        <w:pStyle w:val="gmail-m-5988775204821547395msolistparagraph"/>
        <w:spacing w:before="0" w:beforeAutospacing="0" w:after="0" w:afterAutospacing="0"/>
        <w:ind w:left="1080"/>
        <w:rPr>
          <w:rFonts w:ascii="Times" w:hAnsi="Times" w:cs="Arial"/>
          <w:sz w:val="22"/>
          <w:szCs w:val="22"/>
        </w:rPr>
      </w:pPr>
    </w:p>
    <w:p w14:paraId="48139189" w14:textId="2C83C7D9" w:rsidR="00EE60D7" w:rsidRDefault="00EE60D7" w:rsidP="00EE60D7">
      <w:pPr>
        <w:pStyle w:val="gmail-m-5988775204821547395msolistparagraph"/>
        <w:numPr>
          <w:ilvl w:val="0"/>
          <w:numId w:val="13"/>
        </w:numPr>
        <w:spacing w:before="0" w:beforeAutospacing="0" w:after="0" w:afterAutospacing="0"/>
        <w:rPr>
          <w:rFonts w:ascii="Times" w:hAnsi="Times" w:cs="Arial"/>
          <w:sz w:val="22"/>
          <w:szCs w:val="22"/>
        </w:rPr>
      </w:pPr>
      <w:r>
        <w:rPr>
          <w:rFonts w:ascii="Times" w:hAnsi="Times" w:cs="Arial"/>
          <w:sz w:val="22"/>
          <w:szCs w:val="22"/>
        </w:rPr>
        <w:t>Graduated Repayment Plan</w:t>
      </w:r>
      <w:r w:rsidR="00BA37DB">
        <w:rPr>
          <w:rFonts w:ascii="Times" w:hAnsi="Times" w:cs="Arial"/>
          <w:sz w:val="22"/>
          <w:szCs w:val="22"/>
        </w:rPr>
        <w:t>*- monthly payments are lower at first and then increase every two years to ensure loans are paid off within the loan period, good for borrowers who have low initial incomes, but higher eventual earning potential</w:t>
      </w:r>
    </w:p>
    <w:p w14:paraId="451C949E" w14:textId="77777777" w:rsidR="00BA37DB" w:rsidRDefault="00BA37DB" w:rsidP="00BA37DB">
      <w:pPr>
        <w:pStyle w:val="gmail-m-5988775204821547395msolistparagraph"/>
        <w:spacing w:before="0" w:beforeAutospacing="0" w:after="0" w:afterAutospacing="0"/>
        <w:rPr>
          <w:rFonts w:ascii="Times" w:hAnsi="Times" w:cs="Arial"/>
          <w:sz w:val="22"/>
          <w:szCs w:val="22"/>
        </w:rPr>
      </w:pPr>
    </w:p>
    <w:p w14:paraId="69D19B11" w14:textId="0EED0FC7" w:rsidR="00EE60D7" w:rsidRDefault="00EE60D7" w:rsidP="00EE60D7">
      <w:pPr>
        <w:pStyle w:val="gmail-m-5988775204821547395msolistparagraph"/>
        <w:numPr>
          <w:ilvl w:val="0"/>
          <w:numId w:val="13"/>
        </w:numPr>
        <w:spacing w:before="0" w:beforeAutospacing="0" w:after="0" w:afterAutospacing="0"/>
        <w:rPr>
          <w:rFonts w:ascii="Times" w:hAnsi="Times" w:cs="Arial"/>
          <w:sz w:val="22"/>
          <w:szCs w:val="22"/>
        </w:rPr>
      </w:pPr>
      <w:r>
        <w:rPr>
          <w:rFonts w:ascii="Times" w:hAnsi="Times" w:cs="Arial"/>
          <w:sz w:val="22"/>
          <w:szCs w:val="22"/>
        </w:rPr>
        <w:t>Extended Repayment Plan</w:t>
      </w:r>
      <w:r w:rsidR="00862175">
        <w:rPr>
          <w:rFonts w:ascii="Times" w:hAnsi="Times" w:cs="Arial"/>
          <w:sz w:val="22"/>
          <w:szCs w:val="22"/>
        </w:rPr>
        <w:t>*- monthly payments which can be fixed or graduated which are paid out over 25 years, you pay more in interest, but your monthly payments will be lower</w:t>
      </w:r>
      <w:r w:rsidR="002B27CB">
        <w:rPr>
          <w:rFonts w:ascii="Times" w:hAnsi="Times" w:cs="Arial"/>
          <w:sz w:val="22"/>
          <w:szCs w:val="22"/>
        </w:rPr>
        <w:t>. Must have &gt; $30,000 in outstanding loans to qualify</w:t>
      </w:r>
    </w:p>
    <w:p w14:paraId="0DA7E2F9" w14:textId="77777777" w:rsidR="00862175" w:rsidRDefault="00862175" w:rsidP="002B27CB">
      <w:pPr>
        <w:pStyle w:val="gmail-m-5988775204821547395msolistparagraph"/>
        <w:spacing w:before="0" w:beforeAutospacing="0" w:after="0" w:afterAutospacing="0"/>
        <w:rPr>
          <w:rFonts w:ascii="Times" w:hAnsi="Times" w:cs="Arial"/>
          <w:sz w:val="22"/>
          <w:szCs w:val="22"/>
        </w:rPr>
      </w:pPr>
    </w:p>
    <w:p w14:paraId="25AC54D2" w14:textId="21281FC3" w:rsidR="00EE60D7" w:rsidRDefault="00EE60D7" w:rsidP="00EE60D7">
      <w:pPr>
        <w:pStyle w:val="gmail-m-5988775204821547395msolistparagraph"/>
        <w:numPr>
          <w:ilvl w:val="0"/>
          <w:numId w:val="13"/>
        </w:numPr>
        <w:spacing w:before="0" w:beforeAutospacing="0" w:after="0" w:afterAutospacing="0"/>
        <w:rPr>
          <w:rFonts w:ascii="Times" w:hAnsi="Times" w:cs="Arial"/>
          <w:sz w:val="22"/>
          <w:szCs w:val="22"/>
        </w:rPr>
      </w:pPr>
      <w:r>
        <w:rPr>
          <w:rFonts w:ascii="Times" w:hAnsi="Times" w:cs="Arial"/>
          <w:sz w:val="22"/>
          <w:szCs w:val="22"/>
        </w:rPr>
        <w:t xml:space="preserve">Revised Pay </w:t>
      </w:r>
      <w:proofErr w:type="gramStart"/>
      <w:r>
        <w:rPr>
          <w:rFonts w:ascii="Times" w:hAnsi="Times" w:cs="Arial"/>
          <w:sz w:val="22"/>
          <w:szCs w:val="22"/>
        </w:rPr>
        <w:t>As</w:t>
      </w:r>
      <w:proofErr w:type="gramEnd"/>
      <w:r>
        <w:rPr>
          <w:rFonts w:ascii="Times" w:hAnsi="Times" w:cs="Arial"/>
          <w:sz w:val="22"/>
          <w:szCs w:val="22"/>
        </w:rPr>
        <w:t xml:space="preserve"> You Earn Repayment Plan (REPAYE)</w:t>
      </w:r>
      <w:r w:rsidR="002B27CB">
        <w:rPr>
          <w:rFonts w:ascii="Times" w:hAnsi="Times" w:cs="Arial"/>
          <w:sz w:val="22"/>
          <w:szCs w:val="22"/>
        </w:rPr>
        <w:t>- monthly payments are 10% of your discretionary income, payment amount re-calculated each year based upon your updated income and family size, includes your spouse’s income and loan debt in monthly payment calculations, outstanding loans forgiven after 20/25 years</w:t>
      </w:r>
      <w:r w:rsidR="008E2389">
        <w:rPr>
          <w:rFonts w:ascii="Times" w:hAnsi="Times" w:cs="Arial"/>
          <w:sz w:val="22"/>
          <w:szCs w:val="22"/>
        </w:rPr>
        <w:t>,</w:t>
      </w:r>
      <w:r w:rsidR="008E2389" w:rsidRPr="008E2389">
        <w:rPr>
          <w:rFonts w:ascii="Times" w:hAnsi="Times" w:cs="Arial"/>
          <w:sz w:val="22"/>
          <w:szCs w:val="22"/>
        </w:rPr>
        <w:t xml:space="preserve"> </w:t>
      </w:r>
      <w:r w:rsidR="008E2389">
        <w:rPr>
          <w:rFonts w:ascii="Times" w:hAnsi="Times" w:cs="Arial"/>
          <w:sz w:val="22"/>
          <w:szCs w:val="22"/>
        </w:rPr>
        <w:t>for direct loans only</w:t>
      </w:r>
    </w:p>
    <w:p w14:paraId="1B475251" w14:textId="77777777" w:rsidR="002B27CB" w:rsidRDefault="002B27CB" w:rsidP="002B27CB">
      <w:pPr>
        <w:pStyle w:val="gmail-m-5988775204821547395msolistparagraph"/>
        <w:spacing w:before="0" w:beforeAutospacing="0" w:after="0" w:afterAutospacing="0"/>
        <w:rPr>
          <w:rFonts w:ascii="Times" w:hAnsi="Times" w:cs="Arial"/>
          <w:sz w:val="22"/>
          <w:szCs w:val="22"/>
        </w:rPr>
      </w:pPr>
    </w:p>
    <w:p w14:paraId="3BBE61E0" w14:textId="65D46B60" w:rsidR="00EE60D7" w:rsidRDefault="00EE60D7" w:rsidP="00EE60D7">
      <w:pPr>
        <w:pStyle w:val="gmail-m-5988775204821547395msolistparagraph"/>
        <w:numPr>
          <w:ilvl w:val="0"/>
          <w:numId w:val="13"/>
        </w:numPr>
        <w:spacing w:before="0" w:beforeAutospacing="0" w:after="0" w:afterAutospacing="0"/>
        <w:rPr>
          <w:rFonts w:ascii="Times" w:hAnsi="Times" w:cs="Arial"/>
          <w:sz w:val="22"/>
          <w:szCs w:val="22"/>
        </w:rPr>
      </w:pPr>
      <w:r>
        <w:rPr>
          <w:rFonts w:ascii="Times" w:hAnsi="Times" w:cs="Arial"/>
          <w:sz w:val="22"/>
          <w:szCs w:val="22"/>
        </w:rPr>
        <w:t>Pay As You Earn Repayment Plan (PAYE)</w:t>
      </w:r>
      <w:r w:rsidR="002B27CB">
        <w:rPr>
          <w:rFonts w:ascii="Times" w:hAnsi="Times" w:cs="Arial"/>
          <w:sz w:val="22"/>
          <w:szCs w:val="22"/>
        </w:rPr>
        <w:t xml:space="preserve">- monthly payments are 10% of your </w:t>
      </w:r>
      <w:r w:rsidR="00B91D45">
        <w:rPr>
          <w:rFonts w:ascii="Times" w:hAnsi="Times" w:cs="Arial"/>
          <w:sz w:val="22"/>
          <w:szCs w:val="22"/>
        </w:rPr>
        <w:t>discretionary</w:t>
      </w:r>
      <w:r w:rsidR="002B27CB">
        <w:rPr>
          <w:rFonts w:ascii="Times" w:hAnsi="Times" w:cs="Arial"/>
          <w:sz w:val="22"/>
          <w:szCs w:val="22"/>
        </w:rPr>
        <w:t xml:space="preserve"> income</w:t>
      </w:r>
      <w:r w:rsidR="00B91D45">
        <w:rPr>
          <w:rFonts w:ascii="Times" w:hAnsi="Times" w:cs="Arial"/>
          <w:sz w:val="22"/>
          <w:szCs w:val="22"/>
        </w:rPr>
        <w:t>, payment amount re-calculated each year based upon your updated income and family size, spouse’s income only included if you file income taxes jointly, may need to consolidate loans to qualify, outstanding loan forgiveness after 20 years</w:t>
      </w:r>
      <w:r w:rsidR="008E2389">
        <w:rPr>
          <w:rFonts w:ascii="Times" w:hAnsi="Times" w:cs="Arial"/>
          <w:sz w:val="22"/>
          <w:szCs w:val="22"/>
        </w:rPr>
        <w:t>,</w:t>
      </w:r>
      <w:r w:rsidR="008E2389" w:rsidRPr="008E2389">
        <w:rPr>
          <w:rFonts w:ascii="Times" w:hAnsi="Times" w:cs="Arial"/>
          <w:sz w:val="22"/>
          <w:szCs w:val="22"/>
        </w:rPr>
        <w:t xml:space="preserve"> </w:t>
      </w:r>
      <w:r w:rsidR="008E2389">
        <w:rPr>
          <w:rFonts w:ascii="Times" w:hAnsi="Times" w:cs="Arial"/>
          <w:sz w:val="22"/>
          <w:szCs w:val="22"/>
        </w:rPr>
        <w:t>for direct loans only</w:t>
      </w:r>
    </w:p>
    <w:p w14:paraId="1ACC1D5B" w14:textId="77777777" w:rsidR="00B91D45" w:rsidRDefault="00B91D45" w:rsidP="00B91D45">
      <w:pPr>
        <w:pStyle w:val="gmail-m-5988775204821547395msolistparagraph"/>
        <w:spacing w:before="0" w:beforeAutospacing="0" w:after="0" w:afterAutospacing="0"/>
        <w:rPr>
          <w:rFonts w:ascii="Times" w:hAnsi="Times" w:cs="Arial"/>
          <w:sz w:val="22"/>
          <w:szCs w:val="22"/>
        </w:rPr>
      </w:pPr>
    </w:p>
    <w:p w14:paraId="0C65FBD0" w14:textId="1B57462C" w:rsidR="00EE60D7" w:rsidRDefault="00EE60D7" w:rsidP="00EE60D7">
      <w:pPr>
        <w:pStyle w:val="gmail-m-5988775204821547395msolistparagraph"/>
        <w:numPr>
          <w:ilvl w:val="0"/>
          <w:numId w:val="13"/>
        </w:numPr>
        <w:spacing w:before="0" w:beforeAutospacing="0" w:after="0" w:afterAutospacing="0"/>
        <w:rPr>
          <w:rFonts w:ascii="Times" w:hAnsi="Times" w:cs="Arial"/>
          <w:sz w:val="22"/>
          <w:szCs w:val="22"/>
        </w:rPr>
      </w:pPr>
      <w:r>
        <w:rPr>
          <w:rFonts w:ascii="Times" w:hAnsi="Times" w:cs="Arial"/>
          <w:sz w:val="22"/>
          <w:szCs w:val="22"/>
        </w:rPr>
        <w:t>Income-Based Repayment Plan (IBR)</w:t>
      </w:r>
      <w:r w:rsidR="00B91D45">
        <w:rPr>
          <w:rFonts w:ascii="Times" w:hAnsi="Times" w:cs="Arial"/>
          <w:sz w:val="22"/>
          <w:szCs w:val="22"/>
        </w:rPr>
        <w:t>- monthly payments 10-15% of discretionary income (depending upon when loans were taken out), payment amount re-calculated each year based upon your updated income and family size, spouse’s income only included if you file income taxes jointly, outstanding loans forgiven after 20/25 years</w:t>
      </w:r>
      <w:r w:rsidR="008E2389">
        <w:rPr>
          <w:rFonts w:ascii="Times" w:hAnsi="Times" w:cs="Arial"/>
          <w:sz w:val="22"/>
          <w:szCs w:val="22"/>
        </w:rPr>
        <w:t>, for direct loans only</w:t>
      </w:r>
    </w:p>
    <w:p w14:paraId="320592BF" w14:textId="77777777" w:rsidR="00B91D45" w:rsidRDefault="00B91D45" w:rsidP="008E2389">
      <w:pPr>
        <w:pStyle w:val="gmail-m-5988775204821547395msolistparagraph"/>
        <w:spacing w:before="0" w:beforeAutospacing="0" w:after="0" w:afterAutospacing="0"/>
        <w:rPr>
          <w:rFonts w:ascii="Times" w:hAnsi="Times" w:cs="Arial"/>
          <w:sz w:val="22"/>
          <w:szCs w:val="22"/>
        </w:rPr>
      </w:pPr>
    </w:p>
    <w:p w14:paraId="5B2DE6DA" w14:textId="64BB8B31" w:rsidR="00EE60D7" w:rsidRDefault="00EE60D7" w:rsidP="00EE60D7">
      <w:pPr>
        <w:pStyle w:val="gmail-m-5988775204821547395msolistparagraph"/>
        <w:numPr>
          <w:ilvl w:val="0"/>
          <w:numId w:val="13"/>
        </w:numPr>
        <w:spacing w:before="0" w:beforeAutospacing="0" w:after="0" w:afterAutospacing="0"/>
        <w:rPr>
          <w:rFonts w:ascii="Times" w:hAnsi="Times" w:cs="Arial"/>
          <w:sz w:val="22"/>
          <w:szCs w:val="22"/>
        </w:rPr>
      </w:pPr>
      <w:r>
        <w:rPr>
          <w:rFonts w:ascii="Times" w:hAnsi="Times" w:cs="Arial"/>
          <w:sz w:val="22"/>
          <w:szCs w:val="22"/>
        </w:rPr>
        <w:t>Income-Contingent Repayment Plan (ICR)</w:t>
      </w:r>
      <w:r w:rsidR="008E2389">
        <w:rPr>
          <w:rFonts w:ascii="Times" w:hAnsi="Times" w:cs="Arial"/>
          <w:sz w:val="22"/>
          <w:szCs w:val="22"/>
        </w:rPr>
        <w:t>- monthly payments are 20% of discretionary income or the amount you would pay on a fixed payment 12 year plan (</w:t>
      </w:r>
      <w:r w:rsidR="005D0793">
        <w:rPr>
          <w:rFonts w:ascii="Times" w:hAnsi="Times" w:cs="Arial"/>
          <w:sz w:val="22"/>
          <w:szCs w:val="22"/>
        </w:rPr>
        <w:t>whichever</w:t>
      </w:r>
      <w:r w:rsidR="008E2389">
        <w:rPr>
          <w:rFonts w:ascii="Times" w:hAnsi="Times" w:cs="Arial"/>
          <w:sz w:val="22"/>
          <w:szCs w:val="22"/>
        </w:rPr>
        <w:t xml:space="preserve"> is less), spouse’s income only included if you file income taxes jointly, parent borrowers can enroll in this plan if they consolidate their child’s loans</w:t>
      </w:r>
    </w:p>
    <w:p w14:paraId="31C0DBCA" w14:textId="77777777" w:rsidR="008E2389" w:rsidRDefault="008E2389" w:rsidP="008E2389">
      <w:pPr>
        <w:pStyle w:val="gmail-m-5988775204821547395msolistparagraph"/>
        <w:spacing w:before="0" w:beforeAutospacing="0" w:after="0" w:afterAutospacing="0"/>
        <w:rPr>
          <w:rFonts w:ascii="Times" w:hAnsi="Times" w:cs="Arial"/>
          <w:sz w:val="22"/>
          <w:szCs w:val="22"/>
        </w:rPr>
      </w:pPr>
    </w:p>
    <w:p w14:paraId="51209556" w14:textId="5FCD3295" w:rsidR="00EE60D7" w:rsidRPr="00675ECE" w:rsidRDefault="00EE60D7" w:rsidP="00EE60D7">
      <w:pPr>
        <w:pStyle w:val="gmail-m-5988775204821547395msolistparagraph"/>
        <w:numPr>
          <w:ilvl w:val="0"/>
          <w:numId w:val="13"/>
        </w:numPr>
        <w:spacing w:before="0" w:beforeAutospacing="0" w:after="0" w:afterAutospacing="0"/>
        <w:rPr>
          <w:rFonts w:ascii="Times" w:hAnsi="Times" w:cs="Arial"/>
          <w:sz w:val="22"/>
          <w:szCs w:val="22"/>
        </w:rPr>
      </w:pPr>
      <w:r>
        <w:rPr>
          <w:rFonts w:ascii="Times" w:hAnsi="Times" w:cs="Arial"/>
          <w:sz w:val="22"/>
          <w:szCs w:val="22"/>
        </w:rPr>
        <w:t>Income-Sensitive Repayment Plan</w:t>
      </w:r>
      <w:r w:rsidR="008E2389">
        <w:rPr>
          <w:rFonts w:ascii="Times" w:hAnsi="Times" w:cs="Arial"/>
          <w:sz w:val="22"/>
          <w:szCs w:val="22"/>
        </w:rPr>
        <w:t xml:space="preserve">*- for Indirect student loans only, monthly </w:t>
      </w:r>
      <w:r w:rsidR="00D551BA">
        <w:rPr>
          <w:rFonts w:ascii="Times" w:hAnsi="Times" w:cs="Arial"/>
          <w:sz w:val="22"/>
          <w:szCs w:val="22"/>
        </w:rPr>
        <w:t>payment</w:t>
      </w:r>
      <w:r w:rsidR="008E2389">
        <w:rPr>
          <w:rFonts w:ascii="Times" w:hAnsi="Times" w:cs="Arial"/>
          <w:sz w:val="22"/>
          <w:szCs w:val="22"/>
        </w:rPr>
        <w:t xml:space="preserve"> </w:t>
      </w:r>
      <w:r w:rsidR="00D551BA">
        <w:rPr>
          <w:rFonts w:ascii="Times" w:hAnsi="Times" w:cs="Arial"/>
          <w:sz w:val="22"/>
          <w:szCs w:val="22"/>
        </w:rPr>
        <w:t>based on annual income to make sure loan paid in full within 15 years</w:t>
      </w:r>
      <w:r>
        <w:rPr>
          <w:rFonts w:ascii="Times" w:hAnsi="Times" w:cs="Arial"/>
          <w:sz w:val="22"/>
          <w:szCs w:val="22"/>
        </w:rPr>
        <w:t xml:space="preserve"> </w:t>
      </w:r>
    </w:p>
    <w:p w14:paraId="25D46C3B" w14:textId="6148D7B1" w:rsidR="004E6340" w:rsidRDefault="004E6340" w:rsidP="00ED26C7">
      <w:pPr>
        <w:pStyle w:val="gmail-m-5988775204821547395msolistparagraph"/>
        <w:spacing w:before="0" w:beforeAutospacing="0" w:after="0" w:afterAutospacing="0"/>
        <w:rPr>
          <w:rFonts w:ascii="Times" w:hAnsi="Times" w:cs="Arial"/>
          <w:sz w:val="22"/>
          <w:szCs w:val="22"/>
        </w:rPr>
      </w:pPr>
    </w:p>
    <w:p w14:paraId="42878D59" w14:textId="65466652" w:rsidR="004E6340" w:rsidRDefault="004E6340" w:rsidP="00ED26C7">
      <w:pPr>
        <w:pStyle w:val="gmail-m-5988775204821547395msolistparagraph"/>
        <w:spacing w:before="0" w:beforeAutospacing="0" w:after="0" w:afterAutospacing="0"/>
        <w:rPr>
          <w:rFonts w:ascii="Times" w:hAnsi="Times" w:cs="Arial"/>
          <w:sz w:val="22"/>
          <w:szCs w:val="22"/>
        </w:rPr>
      </w:pPr>
    </w:p>
    <w:p w14:paraId="34CD09D6" w14:textId="17D7FD16" w:rsidR="00D551BA" w:rsidRDefault="00BA37DB" w:rsidP="00ED26C7">
      <w:pPr>
        <w:pStyle w:val="gmail-m-5988775204821547395msolistparagraph"/>
        <w:spacing w:before="0" w:beforeAutospacing="0" w:after="0" w:afterAutospacing="0"/>
        <w:rPr>
          <w:rFonts w:ascii="Times" w:hAnsi="Times" w:cs="Arial"/>
          <w:sz w:val="22"/>
          <w:szCs w:val="22"/>
        </w:rPr>
      </w:pPr>
      <w:r>
        <w:rPr>
          <w:rFonts w:ascii="Times" w:hAnsi="Times" w:cs="Arial"/>
          <w:sz w:val="22"/>
          <w:szCs w:val="22"/>
        </w:rPr>
        <w:t>*These repayment strategies do NOT qualify the borrower for Public Service Loan Forgiveness. If you are interested in pursuing PSLF you should not use these plans as your repayment strategy.</w:t>
      </w:r>
    </w:p>
    <w:p w14:paraId="2FC64551" w14:textId="77777777" w:rsidR="00CF5BC7" w:rsidRDefault="00CF5BC7" w:rsidP="00ED26C7">
      <w:pPr>
        <w:pStyle w:val="gmail-m-5988775204821547395msolistparagraph"/>
        <w:spacing w:before="0" w:beforeAutospacing="0" w:after="0" w:afterAutospacing="0"/>
        <w:rPr>
          <w:rFonts w:ascii="Times" w:hAnsi="Times" w:cs="Arial"/>
          <w:sz w:val="22"/>
          <w:szCs w:val="22"/>
        </w:rPr>
      </w:pPr>
    </w:p>
    <w:tbl>
      <w:tblPr>
        <w:tblStyle w:val="TableGrid"/>
        <w:tblpPr w:leftFromText="180" w:rightFromText="180" w:vertAnchor="text" w:horzAnchor="margin" w:tblpXSpec="center" w:tblpY="110"/>
        <w:tblW w:w="11730" w:type="dxa"/>
        <w:tblLayout w:type="fixed"/>
        <w:tblLook w:val="04A0" w:firstRow="1" w:lastRow="0" w:firstColumn="1" w:lastColumn="0" w:noHBand="0" w:noVBand="1"/>
      </w:tblPr>
      <w:tblGrid>
        <w:gridCol w:w="1255"/>
        <w:gridCol w:w="2250"/>
        <w:gridCol w:w="1260"/>
        <w:gridCol w:w="1260"/>
        <w:gridCol w:w="630"/>
        <w:gridCol w:w="810"/>
        <w:gridCol w:w="2160"/>
        <w:gridCol w:w="2105"/>
      </w:tblGrid>
      <w:tr w:rsidR="00DB41AB" w:rsidRPr="00E67B07" w14:paraId="2B594BC4" w14:textId="77777777" w:rsidTr="00CC396A">
        <w:trPr>
          <w:trHeight w:val="1086"/>
        </w:trPr>
        <w:tc>
          <w:tcPr>
            <w:tcW w:w="1255" w:type="dxa"/>
            <w:vAlign w:val="center"/>
          </w:tcPr>
          <w:p w14:paraId="216FD93C" w14:textId="77777777" w:rsidR="00D551BA" w:rsidRPr="007F41F1" w:rsidRDefault="00D551BA" w:rsidP="00D551BA">
            <w:pPr>
              <w:pStyle w:val="gmail-m-5988775204821547395msolistparagraph"/>
              <w:spacing w:before="0" w:beforeAutospacing="0" w:after="0" w:afterAutospacing="0"/>
              <w:jc w:val="center"/>
              <w:rPr>
                <w:rFonts w:ascii="Times" w:hAnsi="Times" w:cs="Arial"/>
                <w:b/>
                <w:bCs/>
                <w:sz w:val="18"/>
                <w:szCs w:val="18"/>
              </w:rPr>
            </w:pPr>
            <w:r w:rsidRPr="007F41F1">
              <w:rPr>
                <w:rFonts w:ascii="Times" w:hAnsi="Times" w:cs="Arial"/>
                <w:b/>
                <w:bCs/>
                <w:sz w:val="18"/>
                <w:szCs w:val="18"/>
              </w:rPr>
              <w:lastRenderedPageBreak/>
              <w:t>Repayment Plan</w:t>
            </w:r>
          </w:p>
        </w:tc>
        <w:tc>
          <w:tcPr>
            <w:tcW w:w="2250" w:type="dxa"/>
            <w:vAlign w:val="center"/>
          </w:tcPr>
          <w:p w14:paraId="5AED8A8B" w14:textId="77777777" w:rsidR="00D551BA" w:rsidRPr="007F41F1" w:rsidRDefault="00D551BA" w:rsidP="00D551BA">
            <w:pPr>
              <w:pStyle w:val="gmail-m-5988775204821547395msolistparagraph"/>
              <w:spacing w:before="0" w:beforeAutospacing="0" w:after="0" w:afterAutospacing="0"/>
              <w:jc w:val="center"/>
              <w:rPr>
                <w:rFonts w:ascii="Times" w:hAnsi="Times" w:cs="Arial"/>
                <w:b/>
                <w:bCs/>
                <w:sz w:val="18"/>
                <w:szCs w:val="18"/>
              </w:rPr>
            </w:pPr>
            <w:r w:rsidRPr="007F41F1">
              <w:rPr>
                <w:rFonts w:ascii="Times" w:hAnsi="Times" w:cs="Arial"/>
                <w:b/>
                <w:bCs/>
                <w:sz w:val="18"/>
                <w:szCs w:val="18"/>
              </w:rPr>
              <w:t>Loan Type</w:t>
            </w:r>
          </w:p>
        </w:tc>
        <w:tc>
          <w:tcPr>
            <w:tcW w:w="1260" w:type="dxa"/>
            <w:vAlign w:val="center"/>
          </w:tcPr>
          <w:p w14:paraId="65E8D5BA" w14:textId="77777777" w:rsidR="00D551BA" w:rsidRPr="007F41F1" w:rsidRDefault="00D551BA" w:rsidP="00D551BA">
            <w:pPr>
              <w:pStyle w:val="gmail-m-5988775204821547395msolistparagraph"/>
              <w:spacing w:before="0" w:beforeAutospacing="0" w:after="0" w:afterAutospacing="0"/>
              <w:jc w:val="center"/>
              <w:rPr>
                <w:rFonts w:ascii="Times" w:hAnsi="Times" w:cs="Arial"/>
                <w:b/>
                <w:bCs/>
                <w:sz w:val="18"/>
                <w:szCs w:val="18"/>
              </w:rPr>
            </w:pPr>
            <w:r w:rsidRPr="007F41F1">
              <w:rPr>
                <w:rFonts w:ascii="Times" w:hAnsi="Times" w:cs="Arial"/>
                <w:b/>
                <w:bCs/>
                <w:sz w:val="18"/>
                <w:szCs w:val="18"/>
              </w:rPr>
              <w:t>Monthly Payment</w:t>
            </w:r>
          </w:p>
        </w:tc>
        <w:tc>
          <w:tcPr>
            <w:tcW w:w="1260" w:type="dxa"/>
            <w:vAlign w:val="center"/>
          </w:tcPr>
          <w:p w14:paraId="305C3B9B" w14:textId="77777777" w:rsidR="00D551BA" w:rsidRPr="007F41F1" w:rsidRDefault="00D551BA" w:rsidP="00D551BA">
            <w:pPr>
              <w:pStyle w:val="gmail-m-5988775204821547395msolistparagraph"/>
              <w:spacing w:before="0" w:beforeAutospacing="0" w:after="0" w:afterAutospacing="0"/>
              <w:jc w:val="center"/>
              <w:rPr>
                <w:rFonts w:ascii="Times" w:hAnsi="Times" w:cs="Arial"/>
                <w:b/>
                <w:bCs/>
                <w:sz w:val="18"/>
                <w:szCs w:val="18"/>
              </w:rPr>
            </w:pPr>
            <w:r w:rsidRPr="007F41F1">
              <w:rPr>
                <w:rFonts w:ascii="Times" w:hAnsi="Times" w:cs="Arial"/>
                <w:b/>
                <w:bCs/>
                <w:sz w:val="18"/>
                <w:szCs w:val="18"/>
              </w:rPr>
              <w:t>Spousal Income</w:t>
            </w:r>
          </w:p>
        </w:tc>
        <w:tc>
          <w:tcPr>
            <w:tcW w:w="630" w:type="dxa"/>
            <w:vAlign w:val="center"/>
          </w:tcPr>
          <w:p w14:paraId="5D676686" w14:textId="1B1F96B2" w:rsidR="00D551BA" w:rsidRPr="007F41F1" w:rsidRDefault="00D551BA" w:rsidP="00D551BA">
            <w:pPr>
              <w:pStyle w:val="gmail-m-5988775204821547395msolistparagraph"/>
              <w:spacing w:before="0" w:beforeAutospacing="0" w:after="0" w:afterAutospacing="0"/>
              <w:jc w:val="center"/>
              <w:rPr>
                <w:rFonts w:ascii="Times" w:hAnsi="Times" w:cs="Arial"/>
                <w:b/>
                <w:bCs/>
                <w:sz w:val="18"/>
                <w:szCs w:val="18"/>
              </w:rPr>
            </w:pPr>
            <w:r w:rsidRPr="007F41F1">
              <w:rPr>
                <w:rFonts w:ascii="Times" w:hAnsi="Times" w:cs="Arial"/>
                <w:b/>
                <w:bCs/>
                <w:sz w:val="18"/>
                <w:szCs w:val="18"/>
              </w:rPr>
              <w:t>PSLF Qual</w:t>
            </w:r>
            <w:r w:rsidR="001B7D0D">
              <w:rPr>
                <w:rFonts w:ascii="Times" w:hAnsi="Times" w:cs="Arial"/>
                <w:b/>
                <w:bCs/>
                <w:sz w:val="18"/>
                <w:szCs w:val="18"/>
              </w:rPr>
              <w:t>.</w:t>
            </w:r>
          </w:p>
        </w:tc>
        <w:tc>
          <w:tcPr>
            <w:tcW w:w="810" w:type="dxa"/>
            <w:vAlign w:val="center"/>
          </w:tcPr>
          <w:p w14:paraId="62D50BE1" w14:textId="364456C3" w:rsidR="00D551BA" w:rsidRPr="007F41F1" w:rsidRDefault="00D551BA" w:rsidP="00D551BA">
            <w:pPr>
              <w:pStyle w:val="gmail-m-5988775204821547395msolistparagraph"/>
              <w:spacing w:before="0" w:beforeAutospacing="0" w:after="0" w:afterAutospacing="0"/>
              <w:jc w:val="center"/>
              <w:rPr>
                <w:rFonts w:ascii="Times" w:hAnsi="Times" w:cs="Arial"/>
                <w:b/>
                <w:bCs/>
                <w:sz w:val="18"/>
                <w:szCs w:val="18"/>
              </w:rPr>
            </w:pPr>
            <w:r w:rsidRPr="007F41F1">
              <w:rPr>
                <w:rFonts w:ascii="Times" w:hAnsi="Times" w:cs="Arial"/>
                <w:b/>
                <w:bCs/>
                <w:sz w:val="18"/>
                <w:szCs w:val="18"/>
              </w:rPr>
              <w:t xml:space="preserve">Loan </w:t>
            </w:r>
            <w:proofErr w:type="spellStart"/>
            <w:r w:rsidRPr="007F41F1">
              <w:rPr>
                <w:rFonts w:ascii="Times" w:hAnsi="Times" w:cs="Arial"/>
                <w:b/>
                <w:bCs/>
                <w:sz w:val="18"/>
                <w:szCs w:val="18"/>
              </w:rPr>
              <w:t>Forgiv</w:t>
            </w:r>
            <w:proofErr w:type="spellEnd"/>
            <w:r w:rsidR="002F63DC">
              <w:rPr>
                <w:rFonts w:ascii="Times" w:hAnsi="Times" w:cs="Arial"/>
                <w:b/>
                <w:bCs/>
                <w:sz w:val="18"/>
                <w:szCs w:val="18"/>
              </w:rPr>
              <w:t>.</w:t>
            </w:r>
          </w:p>
        </w:tc>
        <w:tc>
          <w:tcPr>
            <w:tcW w:w="2160" w:type="dxa"/>
            <w:vAlign w:val="center"/>
          </w:tcPr>
          <w:p w14:paraId="2235917B" w14:textId="77777777" w:rsidR="00D551BA" w:rsidRPr="007F41F1" w:rsidRDefault="00D551BA" w:rsidP="00D551BA">
            <w:pPr>
              <w:pStyle w:val="gmail-m-5988775204821547395msolistparagraph"/>
              <w:spacing w:before="0" w:beforeAutospacing="0" w:after="0" w:afterAutospacing="0"/>
              <w:jc w:val="center"/>
              <w:rPr>
                <w:rFonts w:ascii="Times" w:hAnsi="Times" w:cs="Arial"/>
                <w:b/>
                <w:bCs/>
                <w:sz w:val="18"/>
                <w:szCs w:val="18"/>
              </w:rPr>
            </w:pPr>
            <w:r w:rsidRPr="007F41F1">
              <w:rPr>
                <w:rFonts w:ascii="Times" w:hAnsi="Times" w:cs="Arial"/>
                <w:b/>
                <w:bCs/>
                <w:sz w:val="18"/>
                <w:szCs w:val="18"/>
              </w:rPr>
              <w:t>Pros</w:t>
            </w:r>
          </w:p>
        </w:tc>
        <w:tc>
          <w:tcPr>
            <w:tcW w:w="2105" w:type="dxa"/>
            <w:vAlign w:val="center"/>
          </w:tcPr>
          <w:p w14:paraId="7C1ACDE2" w14:textId="77777777" w:rsidR="00D551BA" w:rsidRPr="007F41F1" w:rsidRDefault="00D551BA" w:rsidP="00D551BA">
            <w:pPr>
              <w:pStyle w:val="gmail-m-5988775204821547395msolistparagraph"/>
              <w:spacing w:before="0" w:beforeAutospacing="0" w:after="0" w:afterAutospacing="0"/>
              <w:jc w:val="center"/>
              <w:rPr>
                <w:rFonts w:ascii="Times" w:hAnsi="Times" w:cs="Arial"/>
                <w:b/>
                <w:bCs/>
                <w:sz w:val="18"/>
                <w:szCs w:val="18"/>
              </w:rPr>
            </w:pPr>
            <w:r w:rsidRPr="007F41F1">
              <w:rPr>
                <w:rFonts w:ascii="Times" w:hAnsi="Times" w:cs="Arial"/>
                <w:b/>
                <w:bCs/>
                <w:sz w:val="18"/>
                <w:szCs w:val="18"/>
              </w:rPr>
              <w:t>Cons</w:t>
            </w:r>
          </w:p>
        </w:tc>
      </w:tr>
      <w:tr w:rsidR="00DB41AB" w:rsidRPr="00CC396A" w14:paraId="03922A80" w14:textId="77777777" w:rsidTr="00CC396A">
        <w:trPr>
          <w:trHeight w:val="863"/>
        </w:trPr>
        <w:tc>
          <w:tcPr>
            <w:tcW w:w="1255" w:type="dxa"/>
            <w:vAlign w:val="center"/>
          </w:tcPr>
          <w:p w14:paraId="1BBC7100" w14:textId="77777777" w:rsidR="00D551BA" w:rsidRPr="00CC396A" w:rsidRDefault="00D551BA" w:rsidP="00D551BA">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Standard</w:t>
            </w:r>
          </w:p>
        </w:tc>
        <w:tc>
          <w:tcPr>
            <w:tcW w:w="2250" w:type="dxa"/>
          </w:tcPr>
          <w:p w14:paraId="66937444" w14:textId="18FD206C" w:rsidR="00D551BA" w:rsidRPr="00CC396A" w:rsidRDefault="00570AA8" w:rsidP="00570AA8">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xml:space="preserve">- </w:t>
            </w:r>
            <w:r w:rsidR="00D551BA" w:rsidRPr="00CC396A">
              <w:rPr>
                <w:rFonts w:ascii="Times" w:hAnsi="Times" w:cs="Arial"/>
                <w:sz w:val="19"/>
                <w:szCs w:val="19"/>
              </w:rPr>
              <w:t>Direct Sub and Unsub</w:t>
            </w:r>
          </w:p>
          <w:p w14:paraId="0FA13369" w14:textId="3A8C19BE" w:rsidR="00D551BA" w:rsidRPr="00CC396A" w:rsidRDefault="00570AA8" w:rsidP="00570AA8">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Indirect</w:t>
            </w:r>
            <w:r w:rsidR="00D551BA" w:rsidRPr="00CC396A">
              <w:rPr>
                <w:rFonts w:ascii="Times" w:hAnsi="Times" w:cs="Arial"/>
                <w:sz w:val="19"/>
                <w:szCs w:val="19"/>
              </w:rPr>
              <w:t xml:space="preserve"> Sub and Unsub</w:t>
            </w:r>
          </w:p>
          <w:p w14:paraId="5537C9D1" w14:textId="1AC07423" w:rsidR="00D551BA" w:rsidRPr="00CC396A" w:rsidRDefault="00570AA8" w:rsidP="00570AA8">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xml:space="preserve">- </w:t>
            </w:r>
            <w:r w:rsidR="00D551BA" w:rsidRPr="00CC396A">
              <w:rPr>
                <w:rFonts w:ascii="Times" w:hAnsi="Times" w:cs="Arial"/>
                <w:sz w:val="19"/>
                <w:szCs w:val="19"/>
              </w:rPr>
              <w:t>All PLUS loans</w:t>
            </w:r>
          </w:p>
          <w:p w14:paraId="2747DBD4" w14:textId="3E5375DF" w:rsidR="00D551BA" w:rsidRPr="00CC396A" w:rsidRDefault="00570AA8" w:rsidP="00570AA8">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xml:space="preserve">- </w:t>
            </w:r>
            <w:r w:rsidR="00D551BA" w:rsidRPr="00CC396A">
              <w:rPr>
                <w:rFonts w:ascii="Times" w:hAnsi="Times" w:cs="Arial"/>
                <w:sz w:val="19"/>
                <w:szCs w:val="19"/>
              </w:rPr>
              <w:t xml:space="preserve">All </w:t>
            </w:r>
            <w:r w:rsidRPr="00CC396A">
              <w:rPr>
                <w:rFonts w:ascii="Times" w:hAnsi="Times" w:cs="Arial"/>
                <w:sz w:val="19"/>
                <w:szCs w:val="19"/>
              </w:rPr>
              <w:t>c</w:t>
            </w:r>
            <w:r w:rsidR="00D551BA" w:rsidRPr="00CC396A">
              <w:rPr>
                <w:rFonts w:ascii="Times" w:hAnsi="Times" w:cs="Arial"/>
                <w:sz w:val="19"/>
                <w:szCs w:val="19"/>
              </w:rPr>
              <w:t xml:space="preserve">onsolidated </w:t>
            </w:r>
            <w:r w:rsidRPr="00CC396A">
              <w:rPr>
                <w:rFonts w:ascii="Times" w:hAnsi="Times" w:cs="Arial"/>
                <w:sz w:val="19"/>
                <w:szCs w:val="19"/>
              </w:rPr>
              <w:t>l</w:t>
            </w:r>
            <w:r w:rsidR="00D551BA" w:rsidRPr="00CC396A">
              <w:rPr>
                <w:rFonts w:ascii="Times" w:hAnsi="Times" w:cs="Arial"/>
                <w:sz w:val="19"/>
                <w:szCs w:val="19"/>
              </w:rPr>
              <w:t>oans</w:t>
            </w:r>
          </w:p>
        </w:tc>
        <w:tc>
          <w:tcPr>
            <w:tcW w:w="1260" w:type="dxa"/>
          </w:tcPr>
          <w:p w14:paraId="0AC90ACB" w14:textId="4C6F1A72" w:rsidR="007F41F1" w:rsidRPr="00CC396A" w:rsidRDefault="00570AA8" w:rsidP="007F41F1">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Fixed</w:t>
            </w:r>
          </w:p>
        </w:tc>
        <w:tc>
          <w:tcPr>
            <w:tcW w:w="1260" w:type="dxa"/>
          </w:tcPr>
          <w:p w14:paraId="5DAFB8C1" w14:textId="5AC32B5C" w:rsidR="00D551BA" w:rsidRPr="00CC396A" w:rsidRDefault="00570AA8"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n/a</w:t>
            </w:r>
          </w:p>
        </w:tc>
        <w:tc>
          <w:tcPr>
            <w:tcW w:w="630" w:type="dxa"/>
          </w:tcPr>
          <w:p w14:paraId="394FA7FE" w14:textId="59F1537B" w:rsidR="00D551BA" w:rsidRPr="00CC396A" w:rsidRDefault="00570AA8"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No</w:t>
            </w:r>
          </w:p>
        </w:tc>
        <w:tc>
          <w:tcPr>
            <w:tcW w:w="810" w:type="dxa"/>
          </w:tcPr>
          <w:p w14:paraId="3FEC99FC" w14:textId="7C4C42C0" w:rsidR="00D551BA" w:rsidRPr="00CC396A" w:rsidRDefault="007F41F1"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No</w:t>
            </w:r>
          </w:p>
        </w:tc>
        <w:tc>
          <w:tcPr>
            <w:tcW w:w="2160" w:type="dxa"/>
          </w:tcPr>
          <w:p w14:paraId="4D59B149" w14:textId="6F611B3A" w:rsidR="00D551BA" w:rsidRPr="00CC396A" w:rsidRDefault="00570AA8" w:rsidP="00D551BA">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-quickest pay off</w:t>
            </w:r>
          </w:p>
          <w:p w14:paraId="7B5E830B" w14:textId="77777777" w:rsidR="007F41F1" w:rsidRPr="00CC396A" w:rsidRDefault="007F41F1" w:rsidP="00D551BA">
            <w:pPr>
              <w:pStyle w:val="gmail-m-5988775204821547395msolistparagraph"/>
              <w:spacing w:before="0" w:beforeAutospacing="0" w:after="0" w:afterAutospacing="0"/>
              <w:rPr>
                <w:rFonts w:ascii="Times" w:hAnsi="Times" w:cs="Arial"/>
                <w:sz w:val="4"/>
                <w:szCs w:val="4"/>
              </w:rPr>
            </w:pPr>
          </w:p>
          <w:p w14:paraId="438D5D2E" w14:textId="73D62A50" w:rsidR="00570AA8" w:rsidRPr="00CC396A" w:rsidRDefault="00570AA8" w:rsidP="00D551BA">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-least amount of interest paid</w:t>
            </w:r>
          </w:p>
          <w:p w14:paraId="7A223FDC" w14:textId="77777777" w:rsidR="007F41F1" w:rsidRPr="00CC396A" w:rsidRDefault="007F41F1" w:rsidP="00D551BA">
            <w:pPr>
              <w:pStyle w:val="gmail-m-5988775204821547395msolistparagraph"/>
              <w:spacing w:before="0" w:beforeAutospacing="0" w:after="0" w:afterAutospacing="0"/>
              <w:rPr>
                <w:rFonts w:ascii="Times" w:hAnsi="Times" w:cs="Arial"/>
                <w:sz w:val="4"/>
                <w:szCs w:val="4"/>
              </w:rPr>
            </w:pPr>
          </w:p>
          <w:p w14:paraId="5925F1CE" w14:textId="116C1C93" w:rsidR="00E67B07" w:rsidRPr="00CC396A" w:rsidRDefault="00E67B07" w:rsidP="00D551BA">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-spousal income does not affect payments</w:t>
            </w:r>
          </w:p>
          <w:p w14:paraId="4FDA129A" w14:textId="6F82E22D" w:rsidR="00CC396A" w:rsidRPr="00CC396A" w:rsidRDefault="00CC396A" w:rsidP="00D551BA">
            <w:pPr>
              <w:pStyle w:val="gmail-m-5988775204821547395msolistparagraph"/>
              <w:spacing w:before="0" w:beforeAutospacing="0" w:after="0" w:afterAutospacing="0"/>
              <w:rPr>
                <w:rFonts w:ascii="Times" w:hAnsi="Times" w:cs="Arial"/>
                <w:sz w:val="4"/>
                <w:szCs w:val="4"/>
              </w:rPr>
            </w:pPr>
          </w:p>
          <w:p w14:paraId="72DC22CC" w14:textId="22083B62" w:rsidR="001B7D0D" w:rsidRPr="00CC396A" w:rsidRDefault="001B7D0D" w:rsidP="00D551BA">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-pay off in 10 years</w:t>
            </w:r>
          </w:p>
        </w:tc>
        <w:tc>
          <w:tcPr>
            <w:tcW w:w="2105" w:type="dxa"/>
          </w:tcPr>
          <w:p w14:paraId="5532D066" w14:textId="0EF8E46B" w:rsidR="00D551BA" w:rsidRPr="00CC396A" w:rsidRDefault="00E67B07" w:rsidP="00D551BA">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xml:space="preserve">-no income adjustment </w:t>
            </w:r>
          </w:p>
          <w:p w14:paraId="7D5F9C55" w14:textId="77777777" w:rsidR="007F41F1" w:rsidRPr="00CC396A" w:rsidRDefault="007F41F1" w:rsidP="00D551BA">
            <w:pPr>
              <w:pStyle w:val="gmail-m-5988775204821547395msolistparagraph"/>
              <w:spacing w:before="0" w:beforeAutospacing="0" w:after="0" w:afterAutospacing="0"/>
              <w:rPr>
                <w:rFonts w:ascii="Times" w:hAnsi="Times" w:cs="Arial"/>
                <w:sz w:val="4"/>
                <w:szCs w:val="4"/>
              </w:rPr>
            </w:pPr>
          </w:p>
          <w:p w14:paraId="022FEC8A" w14:textId="0DF3ABBE" w:rsidR="00CD1AAF" w:rsidRPr="00CC396A" w:rsidRDefault="00CD1AAF" w:rsidP="00D551BA">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-higher monthly payments</w:t>
            </w:r>
          </w:p>
        </w:tc>
      </w:tr>
      <w:tr w:rsidR="00DB41AB" w:rsidRPr="00CC396A" w14:paraId="6C4A3305" w14:textId="77777777" w:rsidTr="00CC396A">
        <w:trPr>
          <w:trHeight w:val="805"/>
        </w:trPr>
        <w:tc>
          <w:tcPr>
            <w:tcW w:w="1255" w:type="dxa"/>
            <w:vAlign w:val="center"/>
          </w:tcPr>
          <w:p w14:paraId="1975251B" w14:textId="3A6BE517" w:rsidR="00D551BA" w:rsidRPr="00CC396A" w:rsidRDefault="00D551BA" w:rsidP="00D551BA">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Graduate</w:t>
            </w:r>
            <w:r w:rsidR="00C81FFB" w:rsidRPr="00CC396A">
              <w:rPr>
                <w:rFonts w:ascii="Times" w:hAnsi="Times" w:cs="Arial"/>
                <w:sz w:val="19"/>
                <w:szCs w:val="19"/>
              </w:rPr>
              <w:t>d</w:t>
            </w:r>
          </w:p>
        </w:tc>
        <w:tc>
          <w:tcPr>
            <w:tcW w:w="2250" w:type="dxa"/>
          </w:tcPr>
          <w:p w14:paraId="3B91A8FF" w14:textId="77777777" w:rsidR="007F41F1" w:rsidRPr="00CC396A" w:rsidRDefault="007F41F1" w:rsidP="007F41F1">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Direct Sub and Unsub</w:t>
            </w:r>
          </w:p>
          <w:p w14:paraId="5E0D0930" w14:textId="77777777" w:rsidR="007F41F1" w:rsidRPr="00CC396A" w:rsidRDefault="007F41F1" w:rsidP="007F41F1">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Indirect Sub and Unsub</w:t>
            </w:r>
          </w:p>
          <w:p w14:paraId="35266C60" w14:textId="77777777" w:rsidR="007F41F1" w:rsidRPr="00CC396A" w:rsidRDefault="007F41F1" w:rsidP="007F41F1">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All PLUS loans</w:t>
            </w:r>
          </w:p>
          <w:p w14:paraId="3E1D348C" w14:textId="1E1874F8" w:rsidR="00D551BA" w:rsidRPr="00CC396A" w:rsidRDefault="007F41F1" w:rsidP="007F41F1">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All consolidated loans</w:t>
            </w:r>
          </w:p>
        </w:tc>
        <w:tc>
          <w:tcPr>
            <w:tcW w:w="1260" w:type="dxa"/>
          </w:tcPr>
          <w:p w14:paraId="0175AED9" w14:textId="31DEAB44" w:rsidR="00D551BA" w:rsidRPr="00CC396A" w:rsidRDefault="007F41F1"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Biennial increase</w:t>
            </w:r>
          </w:p>
        </w:tc>
        <w:tc>
          <w:tcPr>
            <w:tcW w:w="1260" w:type="dxa"/>
          </w:tcPr>
          <w:p w14:paraId="1AC17DAC" w14:textId="2FFA2CEF" w:rsidR="00D551BA" w:rsidRPr="00CC396A" w:rsidRDefault="007F41F1"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n/a</w:t>
            </w:r>
          </w:p>
        </w:tc>
        <w:tc>
          <w:tcPr>
            <w:tcW w:w="630" w:type="dxa"/>
          </w:tcPr>
          <w:p w14:paraId="0BFEE3DD" w14:textId="51B2850C" w:rsidR="00D551BA" w:rsidRPr="00CC396A" w:rsidRDefault="00570AA8"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No</w:t>
            </w:r>
          </w:p>
        </w:tc>
        <w:tc>
          <w:tcPr>
            <w:tcW w:w="810" w:type="dxa"/>
          </w:tcPr>
          <w:p w14:paraId="4C7852FD" w14:textId="41F40A67" w:rsidR="00D551BA" w:rsidRPr="00CC396A" w:rsidRDefault="007F41F1"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No</w:t>
            </w:r>
          </w:p>
        </w:tc>
        <w:tc>
          <w:tcPr>
            <w:tcW w:w="2160" w:type="dxa"/>
          </w:tcPr>
          <w:p w14:paraId="119FB919" w14:textId="57FD6350" w:rsidR="00D551BA" w:rsidRPr="00CC396A" w:rsidRDefault="007F41F1" w:rsidP="00D551BA">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-graduated payment increases</w:t>
            </w:r>
          </w:p>
          <w:p w14:paraId="2ED7C669" w14:textId="77777777" w:rsidR="007F41F1" w:rsidRPr="00CC396A" w:rsidRDefault="007F41F1" w:rsidP="00D551BA">
            <w:pPr>
              <w:pStyle w:val="gmail-m-5988775204821547395msolistparagraph"/>
              <w:spacing w:before="0" w:beforeAutospacing="0" w:after="0" w:afterAutospacing="0"/>
              <w:rPr>
                <w:rFonts w:ascii="Times" w:hAnsi="Times" w:cs="Arial"/>
                <w:sz w:val="4"/>
                <w:szCs w:val="4"/>
              </w:rPr>
            </w:pPr>
          </w:p>
          <w:p w14:paraId="7F20652D" w14:textId="77777777" w:rsidR="007F41F1" w:rsidRPr="00CC396A" w:rsidRDefault="007F41F1" w:rsidP="00D551BA">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-lower total interest</w:t>
            </w:r>
          </w:p>
          <w:p w14:paraId="6AA6BE14" w14:textId="26E37586" w:rsidR="007F41F1" w:rsidRPr="00CC396A" w:rsidRDefault="007F41F1" w:rsidP="00D551BA">
            <w:pPr>
              <w:pStyle w:val="gmail-m-5988775204821547395msolistparagraph"/>
              <w:spacing w:before="0" w:beforeAutospacing="0" w:after="0" w:afterAutospacing="0"/>
              <w:rPr>
                <w:rFonts w:ascii="Times" w:hAnsi="Times" w:cs="Arial"/>
                <w:sz w:val="4"/>
                <w:szCs w:val="4"/>
              </w:rPr>
            </w:pPr>
            <w:r w:rsidRPr="00CC396A">
              <w:rPr>
                <w:rFonts w:ascii="Times" w:hAnsi="Times" w:cs="Arial"/>
                <w:sz w:val="19"/>
                <w:szCs w:val="19"/>
              </w:rPr>
              <w:t xml:space="preserve"> </w:t>
            </w:r>
          </w:p>
          <w:p w14:paraId="5885DABC" w14:textId="2F4B2A65" w:rsidR="007F41F1" w:rsidRPr="00CC396A" w:rsidRDefault="007F41F1" w:rsidP="00D551BA">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-spousal income does not affect payments</w:t>
            </w:r>
          </w:p>
          <w:p w14:paraId="71A63C81" w14:textId="77777777" w:rsidR="001B7D0D" w:rsidRPr="00CC396A" w:rsidRDefault="001B7D0D" w:rsidP="00D551BA">
            <w:pPr>
              <w:pStyle w:val="gmail-m-5988775204821547395msolistparagraph"/>
              <w:spacing w:before="0" w:beforeAutospacing="0" w:after="0" w:afterAutospacing="0"/>
              <w:rPr>
                <w:rFonts w:ascii="Times" w:hAnsi="Times" w:cs="Arial"/>
                <w:sz w:val="4"/>
                <w:szCs w:val="4"/>
              </w:rPr>
            </w:pPr>
          </w:p>
          <w:p w14:paraId="3F1490DC" w14:textId="63CC7258" w:rsidR="001B7D0D" w:rsidRPr="00CC396A" w:rsidRDefault="001B7D0D" w:rsidP="00D551BA">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-pay off in 10 years</w:t>
            </w:r>
          </w:p>
        </w:tc>
        <w:tc>
          <w:tcPr>
            <w:tcW w:w="2105" w:type="dxa"/>
          </w:tcPr>
          <w:p w14:paraId="72519588" w14:textId="2728667F" w:rsidR="00D551BA" w:rsidRPr="00CC396A" w:rsidRDefault="007F41F1" w:rsidP="00D551BA">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-no income adjustment</w:t>
            </w:r>
          </w:p>
          <w:p w14:paraId="53F0E689" w14:textId="294B0B90" w:rsidR="0093600F" w:rsidRPr="00CC396A" w:rsidRDefault="0093600F" w:rsidP="00D551BA">
            <w:pPr>
              <w:pStyle w:val="gmail-m-5988775204821547395msolistparagraph"/>
              <w:spacing w:before="0" w:beforeAutospacing="0" w:after="0" w:afterAutospacing="0"/>
              <w:rPr>
                <w:rFonts w:ascii="Times" w:hAnsi="Times" w:cs="Arial"/>
                <w:sz w:val="4"/>
                <w:szCs w:val="4"/>
              </w:rPr>
            </w:pPr>
          </w:p>
          <w:p w14:paraId="13061B18" w14:textId="7D7FB3FA" w:rsidR="007F41F1" w:rsidRPr="00CC396A" w:rsidRDefault="0093600F" w:rsidP="00D551BA">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-higher monthly payments</w:t>
            </w:r>
          </w:p>
        </w:tc>
      </w:tr>
      <w:tr w:rsidR="00DB41AB" w:rsidRPr="00CC396A" w14:paraId="47360B93" w14:textId="77777777" w:rsidTr="00CC396A">
        <w:trPr>
          <w:trHeight w:val="863"/>
        </w:trPr>
        <w:tc>
          <w:tcPr>
            <w:tcW w:w="1255" w:type="dxa"/>
            <w:vAlign w:val="center"/>
          </w:tcPr>
          <w:p w14:paraId="759435B5" w14:textId="77777777" w:rsidR="00D551BA" w:rsidRPr="00CC396A" w:rsidRDefault="00D551BA" w:rsidP="00D551BA">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Extended</w:t>
            </w:r>
          </w:p>
        </w:tc>
        <w:tc>
          <w:tcPr>
            <w:tcW w:w="2250" w:type="dxa"/>
          </w:tcPr>
          <w:p w14:paraId="56FCF1B2" w14:textId="77777777" w:rsidR="00DB41AB" w:rsidRPr="00CC396A" w:rsidRDefault="00DB41AB" w:rsidP="00DB41AB">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Direct Sub and Unsub</w:t>
            </w:r>
          </w:p>
          <w:p w14:paraId="40D11228" w14:textId="77777777" w:rsidR="00DB41AB" w:rsidRPr="00CC396A" w:rsidRDefault="00DB41AB" w:rsidP="00DB41AB">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Indirect Sub and Unsub</w:t>
            </w:r>
          </w:p>
          <w:p w14:paraId="2FB24FDD" w14:textId="77777777" w:rsidR="00DB41AB" w:rsidRPr="00CC396A" w:rsidRDefault="00DB41AB" w:rsidP="00DB41AB">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All PLUS loans</w:t>
            </w:r>
          </w:p>
          <w:p w14:paraId="51DD5A5D" w14:textId="66AEA820" w:rsidR="00D551BA" w:rsidRPr="00CC396A" w:rsidRDefault="00DB41AB" w:rsidP="00DB41AB">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All consolidated loans</w:t>
            </w:r>
          </w:p>
        </w:tc>
        <w:tc>
          <w:tcPr>
            <w:tcW w:w="1260" w:type="dxa"/>
          </w:tcPr>
          <w:p w14:paraId="33E07422" w14:textId="1F5A26AA" w:rsidR="00D551BA" w:rsidRPr="00CC396A" w:rsidRDefault="00DB41AB"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Fixed</w:t>
            </w:r>
            <w:r w:rsidR="001B7D0D" w:rsidRPr="00CC396A">
              <w:rPr>
                <w:rFonts w:ascii="Times" w:hAnsi="Times" w:cs="Arial"/>
                <w:sz w:val="19"/>
                <w:szCs w:val="19"/>
              </w:rPr>
              <w:t xml:space="preserve"> or </w:t>
            </w:r>
            <w:proofErr w:type="gramStart"/>
            <w:r w:rsidR="001B7D0D" w:rsidRPr="00CC396A">
              <w:rPr>
                <w:rFonts w:ascii="Times" w:hAnsi="Times" w:cs="Arial"/>
                <w:sz w:val="19"/>
                <w:szCs w:val="19"/>
              </w:rPr>
              <w:t>Graduated</w:t>
            </w:r>
            <w:proofErr w:type="gramEnd"/>
          </w:p>
        </w:tc>
        <w:tc>
          <w:tcPr>
            <w:tcW w:w="1260" w:type="dxa"/>
          </w:tcPr>
          <w:p w14:paraId="44D407BB" w14:textId="547A5486" w:rsidR="00D551BA" w:rsidRPr="00CC396A" w:rsidRDefault="001B7D0D"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n/a</w:t>
            </w:r>
          </w:p>
        </w:tc>
        <w:tc>
          <w:tcPr>
            <w:tcW w:w="630" w:type="dxa"/>
          </w:tcPr>
          <w:p w14:paraId="1539606F" w14:textId="491B490D" w:rsidR="00D551BA" w:rsidRPr="00CC396A" w:rsidRDefault="00570AA8"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No</w:t>
            </w:r>
          </w:p>
        </w:tc>
        <w:tc>
          <w:tcPr>
            <w:tcW w:w="810" w:type="dxa"/>
          </w:tcPr>
          <w:p w14:paraId="55355173" w14:textId="29B4A767" w:rsidR="00D551BA" w:rsidRPr="00CC396A" w:rsidRDefault="001B7D0D"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No</w:t>
            </w:r>
          </w:p>
        </w:tc>
        <w:tc>
          <w:tcPr>
            <w:tcW w:w="2160" w:type="dxa"/>
          </w:tcPr>
          <w:p w14:paraId="79827B6C" w14:textId="2442700E" w:rsidR="001B7D0D" w:rsidRPr="00CC396A" w:rsidRDefault="001B7D0D" w:rsidP="00D551BA">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-lower monthly payments then standard</w:t>
            </w:r>
          </w:p>
        </w:tc>
        <w:tc>
          <w:tcPr>
            <w:tcW w:w="2105" w:type="dxa"/>
          </w:tcPr>
          <w:p w14:paraId="3711AD12" w14:textId="368FCAFB" w:rsidR="00D551BA" w:rsidRPr="00CC396A" w:rsidRDefault="00DB41AB" w:rsidP="00D551BA">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-no income adjustment</w:t>
            </w:r>
          </w:p>
          <w:p w14:paraId="456ADA72" w14:textId="77777777" w:rsidR="001B7D0D" w:rsidRPr="00CC396A" w:rsidRDefault="001B7D0D" w:rsidP="00D551BA">
            <w:pPr>
              <w:pStyle w:val="gmail-m-5988775204821547395msolistparagraph"/>
              <w:spacing w:before="0" w:beforeAutospacing="0" w:after="0" w:afterAutospacing="0"/>
              <w:rPr>
                <w:rFonts w:ascii="Times" w:hAnsi="Times" w:cs="Arial"/>
                <w:sz w:val="4"/>
                <w:szCs w:val="4"/>
              </w:rPr>
            </w:pPr>
          </w:p>
          <w:p w14:paraId="1DC5C57D" w14:textId="101952F2" w:rsidR="001B7D0D" w:rsidRPr="00CC396A" w:rsidRDefault="001B7D0D" w:rsidP="00D551BA">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-pay off in 25 years</w:t>
            </w:r>
          </w:p>
        </w:tc>
      </w:tr>
      <w:tr w:rsidR="007F41F1" w:rsidRPr="00CC396A" w14:paraId="4C7168D5" w14:textId="77777777" w:rsidTr="00CC396A">
        <w:trPr>
          <w:trHeight w:val="863"/>
        </w:trPr>
        <w:tc>
          <w:tcPr>
            <w:tcW w:w="1255" w:type="dxa"/>
            <w:vAlign w:val="center"/>
          </w:tcPr>
          <w:p w14:paraId="7F66E4F5" w14:textId="77777777" w:rsidR="00E67B07" w:rsidRPr="00CC396A" w:rsidRDefault="00E67B07" w:rsidP="00E67B07">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REPAYE</w:t>
            </w:r>
          </w:p>
        </w:tc>
        <w:tc>
          <w:tcPr>
            <w:tcW w:w="2250" w:type="dxa"/>
          </w:tcPr>
          <w:p w14:paraId="2F7C0484" w14:textId="77777777" w:rsidR="00E67B07" w:rsidRPr="00CC396A" w:rsidRDefault="00657FB4" w:rsidP="00E67B07">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-Direct Sub and Unsub</w:t>
            </w:r>
          </w:p>
          <w:p w14:paraId="6BAD8F29" w14:textId="77777777" w:rsidR="00657FB4" w:rsidRPr="00CC396A" w:rsidRDefault="00657FB4" w:rsidP="00E67B07">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-Direct PLUS loans (students)</w:t>
            </w:r>
          </w:p>
          <w:p w14:paraId="296A940D" w14:textId="0D620D49" w:rsidR="00657FB4" w:rsidRPr="00CC396A" w:rsidRDefault="00657FB4" w:rsidP="00E67B07">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xml:space="preserve">-Direct </w:t>
            </w:r>
            <w:proofErr w:type="spellStart"/>
            <w:r w:rsidRPr="00CC396A">
              <w:rPr>
                <w:rFonts w:ascii="Times" w:hAnsi="Times" w:cs="Arial"/>
                <w:sz w:val="19"/>
                <w:szCs w:val="19"/>
              </w:rPr>
              <w:t>consolid</w:t>
            </w:r>
            <w:proofErr w:type="spellEnd"/>
            <w:r w:rsidRPr="00CC396A">
              <w:rPr>
                <w:rFonts w:ascii="Times" w:hAnsi="Times" w:cs="Arial"/>
                <w:sz w:val="19"/>
                <w:szCs w:val="19"/>
              </w:rPr>
              <w:t>. loans without parent PLUS or indirect</w:t>
            </w:r>
            <w:r w:rsidR="00D31925" w:rsidRPr="00CC396A">
              <w:rPr>
                <w:rFonts w:ascii="Times" w:hAnsi="Times" w:cs="Arial"/>
                <w:sz w:val="19"/>
                <w:szCs w:val="19"/>
              </w:rPr>
              <w:t>/FFEL</w:t>
            </w:r>
            <w:r w:rsidRPr="00CC396A">
              <w:rPr>
                <w:rFonts w:ascii="Times" w:hAnsi="Times" w:cs="Arial"/>
                <w:sz w:val="19"/>
                <w:szCs w:val="19"/>
              </w:rPr>
              <w:t xml:space="preserve"> loans</w:t>
            </w:r>
          </w:p>
        </w:tc>
        <w:tc>
          <w:tcPr>
            <w:tcW w:w="1260" w:type="dxa"/>
          </w:tcPr>
          <w:p w14:paraId="78BE72BD" w14:textId="31B4190B" w:rsidR="00E67B07" w:rsidRPr="00CC396A" w:rsidRDefault="00657FB4"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10% discretionary income</w:t>
            </w:r>
          </w:p>
        </w:tc>
        <w:tc>
          <w:tcPr>
            <w:tcW w:w="1260" w:type="dxa"/>
          </w:tcPr>
          <w:p w14:paraId="3D44A975" w14:textId="4B955346" w:rsidR="00E67B07" w:rsidRPr="00CC396A" w:rsidRDefault="00E67B07"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 xml:space="preserve">Joint income </w:t>
            </w:r>
            <w:r w:rsidR="00657FB4" w:rsidRPr="00CC396A">
              <w:rPr>
                <w:rFonts w:ascii="Times" w:hAnsi="Times" w:cs="Arial"/>
                <w:sz w:val="19"/>
                <w:szCs w:val="19"/>
              </w:rPr>
              <w:t>always counted</w:t>
            </w:r>
          </w:p>
        </w:tc>
        <w:tc>
          <w:tcPr>
            <w:tcW w:w="630" w:type="dxa"/>
          </w:tcPr>
          <w:p w14:paraId="0E25BD75" w14:textId="3FD0C0F8" w:rsidR="00E67B07" w:rsidRPr="00CC396A" w:rsidRDefault="00E67B07"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Yes</w:t>
            </w:r>
          </w:p>
        </w:tc>
        <w:tc>
          <w:tcPr>
            <w:tcW w:w="810" w:type="dxa"/>
          </w:tcPr>
          <w:p w14:paraId="58E1DDB6" w14:textId="10B1DA75" w:rsidR="00E67B07" w:rsidRPr="00CC396A" w:rsidRDefault="00281C82"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Yes- 20 or 25 years</w:t>
            </w:r>
          </w:p>
        </w:tc>
        <w:tc>
          <w:tcPr>
            <w:tcW w:w="2160" w:type="dxa"/>
          </w:tcPr>
          <w:p w14:paraId="37C1ADF7" w14:textId="3F075001" w:rsidR="00E67B07" w:rsidRDefault="00657FB4" w:rsidP="00E67B07">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-qualifies PSLF</w:t>
            </w:r>
          </w:p>
          <w:p w14:paraId="16951527" w14:textId="77777777" w:rsidR="00CC396A" w:rsidRPr="00CC396A" w:rsidRDefault="00CC396A" w:rsidP="00E67B07">
            <w:pPr>
              <w:pStyle w:val="gmail-m-5988775204821547395msolistparagraph"/>
              <w:spacing w:before="0" w:beforeAutospacing="0" w:after="0" w:afterAutospacing="0"/>
              <w:rPr>
                <w:rFonts w:ascii="Times" w:hAnsi="Times" w:cs="Arial"/>
                <w:sz w:val="4"/>
                <w:szCs w:val="4"/>
              </w:rPr>
            </w:pPr>
          </w:p>
          <w:p w14:paraId="6C036F66" w14:textId="6E2628B8" w:rsidR="00657FB4" w:rsidRPr="00CC396A" w:rsidRDefault="00657FB4" w:rsidP="00E67B07">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-income based repayment</w:t>
            </w:r>
          </w:p>
        </w:tc>
        <w:tc>
          <w:tcPr>
            <w:tcW w:w="2105" w:type="dxa"/>
          </w:tcPr>
          <w:p w14:paraId="1454CC67" w14:textId="77777777" w:rsidR="00E67B07" w:rsidRPr="00CC396A" w:rsidRDefault="00657FB4" w:rsidP="00E67B07">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-Direct loans only</w:t>
            </w:r>
          </w:p>
          <w:p w14:paraId="77C4F0A2" w14:textId="77777777" w:rsidR="00657FB4" w:rsidRPr="00CC396A" w:rsidRDefault="00657FB4" w:rsidP="00E67B07">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-Direct PLUS parent loans don’t qualify</w:t>
            </w:r>
          </w:p>
          <w:p w14:paraId="5AD5858D" w14:textId="59506478" w:rsidR="00B2071B" w:rsidRPr="00CC396A" w:rsidRDefault="00B2071B" w:rsidP="00E67B07">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-higher total interest payment</w:t>
            </w:r>
          </w:p>
        </w:tc>
      </w:tr>
      <w:tr w:rsidR="007F41F1" w:rsidRPr="00CC396A" w14:paraId="70FCAF0B" w14:textId="77777777" w:rsidTr="00CC396A">
        <w:trPr>
          <w:trHeight w:val="863"/>
        </w:trPr>
        <w:tc>
          <w:tcPr>
            <w:tcW w:w="1255" w:type="dxa"/>
            <w:vAlign w:val="center"/>
          </w:tcPr>
          <w:p w14:paraId="35CFA1D3" w14:textId="77777777" w:rsidR="00E67B07" w:rsidRPr="00CC396A" w:rsidRDefault="00E67B07" w:rsidP="00E67B07">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PAYE</w:t>
            </w:r>
          </w:p>
        </w:tc>
        <w:tc>
          <w:tcPr>
            <w:tcW w:w="2250" w:type="dxa"/>
          </w:tcPr>
          <w:p w14:paraId="16095895" w14:textId="77777777" w:rsidR="00657FB4" w:rsidRPr="00CC396A" w:rsidRDefault="00657FB4" w:rsidP="00657FB4">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-Direct Sub and Unsub</w:t>
            </w:r>
          </w:p>
          <w:p w14:paraId="7F980D3D" w14:textId="77777777" w:rsidR="00657FB4" w:rsidRPr="00CC396A" w:rsidRDefault="00657FB4" w:rsidP="00657FB4">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-Direct PLUS loans (students)</w:t>
            </w:r>
          </w:p>
          <w:p w14:paraId="797FEB73" w14:textId="285690AD" w:rsidR="00E67B07" w:rsidRPr="00CC396A" w:rsidRDefault="00657FB4" w:rsidP="00657FB4">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xml:space="preserve">-Direct </w:t>
            </w:r>
            <w:proofErr w:type="spellStart"/>
            <w:r w:rsidRPr="00CC396A">
              <w:rPr>
                <w:rFonts w:ascii="Times" w:hAnsi="Times" w:cs="Arial"/>
                <w:sz w:val="19"/>
                <w:szCs w:val="19"/>
              </w:rPr>
              <w:t>consolid</w:t>
            </w:r>
            <w:proofErr w:type="spellEnd"/>
            <w:r w:rsidRPr="00CC396A">
              <w:rPr>
                <w:rFonts w:ascii="Times" w:hAnsi="Times" w:cs="Arial"/>
                <w:sz w:val="19"/>
                <w:szCs w:val="19"/>
              </w:rPr>
              <w:t>. loans without parent PLUS or indirect</w:t>
            </w:r>
            <w:r w:rsidR="00D31925" w:rsidRPr="00CC396A">
              <w:rPr>
                <w:rFonts w:ascii="Times" w:hAnsi="Times" w:cs="Arial"/>
                <w:sz w:val="19"/>
                <w:szCs w:val="19"/>
              </w:rPr>
              <w:t>/FFEL</w:t>
            </w:r>
            <w:r w:rsidRPr="00CC396A">
              <w:rPr>
                <w:rFonts w:ascii="Times" w:hAnsi="Times" w:cs="Arial"/>
                <w:sz w:val="19"/>
                <w:szCs w:val="19"/>
              </w:rPr>
              <w:t xml:space="preserve"> loans</w:t>
            </w:r>
          </w:p>
        </w:tc>
        <w:tc>
          <w:tcPr>
            <w:tcW w:w="1260" w:type="dxa"/>
          </w:tcPr>
          <w:p w14:paraId="3B7885C7" w14:textId="577361E2" w:rsidR="00657FB4" w:rsidRPr="00CC396A" w:rsidRDefault="00657FB4" w:rsidP="00657FB4">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10% discretionary income</w:t>
            </w:r>
          </w:p>
        </w:tc>
        <w:tc>
          <w:tcPr>
            <w:tcW w:w="1260" w:type="dxa"/>
          </w:tcPr>
          <w:p w14:paraId="32FF7EEB" w14:textId="77777777" w:rsidR="00E67B07" w:rsidRPr="00CC396A" w:rsidRDefault="00E67B07"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Joint income if filling jointly</w:t>
            </w:r>
          </w:p>
          <w:p w14:paraId="19B0E575" w14:textId="05991A68" w:rsidR="002F63DC" w:rsidRPr="00CC396A" w:rsidRDefault="002F63DC"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If single file, spouse not counted</w:t>
            </w:r>
          </w:p>
        </w:tc>
        <w:tc>
          <w:tcPr>
            <w:tcW w:w="630" w:type="dxa"/>
          </w:tcPr>
          <w:p w14:paraId="325F7BE4" w14:textId="64508D41" w:rsidR="00E67B07" w:rsidRPr="00CC396A" w:rsidRDefault="00E67B07"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Yes</w:t>
            </w:r>
          </w:p>
        </w:tc>
        <w:tc>
          <w:tcPr>
            <w:tcW w:w="810" w:type="dxa"/>
          </w:tcPr>
          <w:p w14:paraId="1420B11F" w14:textId="154512B3" w:rsidR="00E67B07" w:rsidRPr="00CC396A" w:rsidRDefault="00A43B2D" w:rsidP="00CD1AAF">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Yes- 20 years</w:t>
            </w:r>
          </w:p>
        </w:tc>
        <w:tc>
          <w:tcPr>
            <w:tcW w:w="2160" w:type="dxa"/>
          </w:tcPr>
          <w:p w14:paraId="42573AC3" w14:textId="4ED42822" w:rsidR="003206F3" w:rsidRPr="00CC396A" w:rsidRDefault="00657FB4" w:rsidP="00E67B07">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w:t>
            </w:r>
            <w:r w:rsidR="003206F3" w:rsidRPr="00CC396A">
              <w:rPr>
                <w:rFonts w:ascii="Times" w:hAnsi="Times" w:cs="Arial"/>
                <w:sz w:val="19"/>
                <w:szCs w:val="19"/>
              </w:rPr>
              <w:t>qualifies PSLF</w:t>
            </w:r>
          </w:p>
          <w:p w14:paraId="597273DF" w14:textId="7BDFA811" w:rsidR="00E67B07" w:rsidRPr="00CC396A" w:rsidRDefault="003206F3" w:rsidP="00E67B07">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xml:space="preserve">- </w:t>
            </w:r>
            <w:r w:rsidR="00657FB4" w:rsidRPr="00CC396A">
              <w:rPr>
                <w:rFonts w:ascii="Times" w:hAnsi="Times" w:cs="Arial"/>
                <w:sz w:val="19"/>
                <w:szCs w:val="19"/>
              </w:rPr>
              <w:t xml:space="preserve">10% </w:t>
            </w:r>
            <w:r w:rsidR="00B2071B" w:rsidRPr="00CC396A">
              <w:rPr>
                <w:rFonts w:ascii="Times" w:hAnsi="Times" w:cs="Arial"/>
                <w:sz w:val="19"/>
                <w:szCs w:val="19"/>
              </w:rPr>
              <w:t>monthly</w:t>
            </w:r>
            <w:r w:rsidR="00657FB4" w:rsidRPr="00CC396A">
              <w:rPr>
                <w:rFonts w:ascii="Times" w:hAnsi="Times" w:cs="Arial"/>
                <w:sz w:val="19"/>
                <w:szCs w:val="19"/>
              </w:rPr>
              <w:t xml:space="preserve"> payment will never be more than</w:t>
            </w:r>
            <w:r w:rsidR="00B2071B" w:rsidRPr="00CC396A">
              <w:rPr>
                <w:rFonts w:ascii="Times" w:hAnsi="Times" w:cs="Arial"/>
                <w:sz w:val="19"/>
                <w:szCs w:val="19"/>
              </w:rPr>
              <w:t xml:space="preserve"> standard repayment plan (caps out)</w:t>
            </w:r>
          </w:p>
          <w:p w14:paraId="4537BD31" w14:textId="3AF16C13" w:rsidR="00C77E0D" w:rsidRPr="00CC396A" w:rsidRDefault="00C77E0D" w:rsidP="00E67B07">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-income based repayment</w:t>
            </w:r>
          </w:p>
        </w:tc>
        <w:tc>
          <w:tcPr>
            <w:tcW w:w="2105" w:type="dxa"/>
          </w:tcPr>
          <w:p w14:paraId="6BF47C27" w14:textId="70592406" w:rsidR="00B2071B" w:rsidRDefault="00B2071B" w:rsidP="00B2071B">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-Direct loans only</w:t>
            </w:r>
          </w:p>
          <w:p w14:paraId="26C7F67D" w14:textId="77777777" w:rsidR="00CC396A" w:rsidRPr="00CC396A" w:rsidRDefault="00CC396A" w:rsidP="00B2071B">
            <w:pPr>
              <w:pStyle w:val="gmail-m-5988775204821547395msolistparagraph"/>
              <w:spacing w:before="0" w:beforeAutospacing="0" w:after="0" w:afterAutospacing="0"/>
              <w:rPr>
                <w:rFonts w:ascii="Times" w:hAnsi="Times" w:cs="Arial"/>
                <w:sz w:val="4"/>
                <w:szCs w:val="4"/>
              </w:rPr>
            </w:pPr>
          </w:p>
          <w:p w14:paraId="697CCBD1" w14:textId="6047DA12" w:rsidR="00E67B07" w:rsidRDefault="00B2071B" w:rsidP="00B2071B">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-Direct PLUS parent loans don’t qualify</w:t>
            </w:r>
          </w:p>
          <w:p w14:paraId="3F85DB60" w14:textId="77777777" w:rsidR="00CC396A" w:rsidRPr="00CC396A" w:rsidRDefault="00CC396A" w:rsidP="00B2071B">
            <w:pPr>
              <w:pStyle w:val="gmail-m-5988775204821547395msolistparagraph"/>
              <w:spacing w:before="0" w:beforeAutospacing="0" w:after="0" w:afterAutospacing="0"/>
              <w:rPr>
                <w:rFonts w:ascii="Times" w:hAnsi="Times" w:cs="Arial"/>
                <w:sz w:val="4"/>
                <w:szCs w:val="4"/>
              </w:rPr>
            </w:pPr>
          </w:p>
          <w:p w14:paraId="0661CCDB" w14:textId="28FB0322" w:rsidR="00B2071B" w:rsidRPr="00CC396A" w:rsidRDefault="00B2071B" w:rsidP="00B2071B">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-higher total interest payment</w:t>
            </w:r>
          </w:p>
        </w:tc>
      </w:tr>
      <w:tr w:rsidR="00A43B2D" w:rsidRPr="00CC396A" w14:paraId="0F782F44" w14:textId="77777777" w:rsidTr="00CC396A">
        <w:trPr>
          <w:trHeight w:val="863"/>
        </w:trPr>
        <w:tc>
          <w:tcPr>
            <w:tcW w:w="1255" w:type="dxa"/>
            <w:vAlign w:val="center"/>
          </w:tcPr>
          <w:p w14:paraId="28D42FC2" w14:textId="77777777" w:rsidR="00A43B2D" w:rsidRPr="00CC396A" w:rsidRDefault="00A43B2D" w:rsidP="00A43B2D">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IBR</w:t>
            </w:r>
          </w:p>
        </w:tc>
        <w:tc>
          <w:tcPr>
            <w:tcW w:w="2250" w:type="dxa"/>
          </w:tcPr>
          <w:p w14:paraId="54E1F96C" w14:textId="77777777" w:rsidR="00A43B2D" w:rsidRPr="00CC396A" w:rsidRDefault="00A43B2D" w:rsidP="00A43B2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-Direct Sub and Unsub</w:t>
            </w:r>
          </w:p>
          <w:p w14:paraId="7C2A8D48" w14:textId="77777777" w:rsidR="00A43B2D" w:rsidRPr="00CC396A" w:rsidRDefault="00A43B2D" w:rsidP="00A43B2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-Direct PLUS loans (students)</w:t>
            </w:r>
          </w:p>
          <w:p w14:paraId="6F38FB91" w14:textId="2CD20A88" w:rsidR="00A43B2D" w:rsidRPr="00CC396A" w:rsidRDefault="00A43B2D" w:rsidP="00A43B2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xml:space="preserve">-Direct </w:t>
            </w:r>
            <w:proofErr w:type="spellStart"/>
            <w:r w:rsidRPr="00CC396A">
              <w:rPr>
                <w:rFonts w:ascii="Times" w:hAnsi="Times" w:cs="Arial"/>
                <w:sz w:val="19"/>
                <w:szCs w:val="19"/>
              </w:rPr>
              <w:t>consolid</w:t>
            </w:r>
            <w:proofErr w:type="spellEnd"/>
            <w:r w:rsidRPr="00CC396A">
              <w:rPr>
                <w:rFonts w:ascii="Times" w:hAnsi="Times" w:cs="Arial"/>
                <w:sz w:val="19"/>
                <w:szCs w:val="19"/>
              </w:rPr>
              <w:t>. loans without parent PLUS or indirect</w:t>
            </w:r>
            <w:r w:rsidR="00D31925" w:rsidRPr="00CC396A">
              <w:rPr>
                <w:rFonts w:ascii="Times" w:hAnsi="Times" w:cs="Arial"/>
                <w:sz w:val="19"/>
                <w:szCs w:val="19"/>
              </w:rPr>
              <w:t>/FFEL</w:t>
            </w:r>
            <w:r w:rsidRPr="00CC396A">
              <w:rPr>
                <w:rFonts w:ascii="Times" w:hAnsi="Times" w:cs="Arial"/>
                <w:sz w:val="19"/>
                <w:szCs w:val="19"/>
              </w:rPr>
              <w:t xml:space="preserve"> loans</w:t>
            </w:r>
          </w:p>
        </w:tc>
        <w:tc>
          <w:tcPr>
            <w:tcW w:w="1260" w:type="dxa"/>
          </w:tcPr>
          <w:p w14:paraId="7817DE90" w14:textId="24EB6170" w:rsidR="00A43B2D" w:rsidRPr="00CC396A" w:rsidRDefault="00A43B2D" w:rsidP="00A43B2D">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10-15% discretionary income</w:t>
            </w:r>
          </w:p>
        </w:tc>
        <w:tc>
          <w:tcPr>
            <w:tcW w:w="1260" w:type="dxa"/>
          </w:tcPr>
          <w:p w14:paraId="2A279DF2" w14:textId="77777777" w:rsidR="002F63DC" w:rsidRPr="00CC396A" w:rsidRDefault="002F63DC" w:rsidP="002F63DC">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Joint income if filling jointly</w:t>
            </w:r>
          </w:p>
          <w:p w14:paraId="46C221F0" w14:textId="4CE3215C" w:rsidR="00A43B2D" w:rsidRPr="00CC396A" w:rsidRDefault="002F63DC" w:rsidP="002F63DC">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If single file, spouse not counted</w:t>
            </w:r>
          </w:p>
        </w:tc>
        <w:tc>
          <w:tcPr>
            <w:tcW w:w="630" w:type="dxa"/>
          </w:tcPr>
          <w:p w14:paraId="209CD61F" w14:textId="7343E094" w:rsidR="00A43B2D" w:rsidRPr="00CC396A" w:rsidRDefault="00A43B2D" w:rsidP="00A43B2D">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Yes</w:t>
            </w:r>
          </w:p>
        </w:tc>
        <w:tc>
          <w:tcPr>
            <w:tcW w:w="810" w:type="dxa"/>
          </w:tcPr>
          <w:p w14:paraId="3BCF2640" w14:textId="2624F288" w:rsidR="00A43B2D" w:rsidRPr="00CC396A" w:rsidRDefault="00A43B2D" w:rsidP="00A43B2D">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Yes- 20 or 25 years</w:t>
            </w:r>
          </w:p>
        </w:tc>
        <w:tc>
          <w:tcPr>
            <w:tcW w:w="2160" w:type="dxa"/>
          </w:tcPr>
          <w:p w14:paraId="7B103F68" w14:textId="0D3DCEDD" w:rsidR="003206F3" w:rsidRDefault="003206F3" w:rsidP="00A43B2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-qualifies PSLF</w:t>
            </w:r>
          </w:p>
          <w:p w14:paraId="1735B7B9" w14:textId="77777777" w:rsidR="00CC396A" w:rsidRPr="00CC396A" w:rsidRDefault="00CC396A" w:rsidP="00A43B2D">
            <w:pPr>
              <w:pStyle w:val="gmail-m-5988775204821547395msolistparagraph"/>
              <w:spacing w:before="0" w:beforeAutospacing="0" w:after="0" w:afterAutospacing="0"/>
              <w:rPr>
                <w:rFonts w:ascii="Times" w:hAnsi="Times" w:cs="Arial"/>
                <w:sz w:val="4"/>
                <w:szCs w:val="4"/>
              </w:rPr>
            </w:pPr>
          </w:p>
          <w:p w14:paraId="14FB2791" w14:textId="3C148A73" w:rsidR="00A43B2D" w:rsidRPr="00CC396A" w:rsidRDefault="00C77E0D" w:rsidP="00A43B2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income based repayment</w:t>
            </w:r>
          </w:p>
        </w:tc>
        <w:tc>
          <w:tcPr>
            <w:tcW w:w="2105" w:type="dxa"/>
          </w:tcPr>
          <w:p w14:paraId="7FA42733" w14:textId="02D5F9F8" w:rsidR="00A43B2D" w:rsidRDefault="00A43B2D" w:rsidP="00A43B2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xml:space="preserve">-higher monthly payments then other </w:t>
            </w:r>
            <w:proofErr w:type="gramStart"/>
            <w:r w:rsidRPr="00CC396A">
              <w:rPr>
                <w:rFonts w:ascii="Times" w:hAnsi="Times" w:cs="Arial"/>
                <w:sz w:val="19"/>
                <w:szCs w:val="19"/>
              </w:rPr>
              <w:t>income based</w:t>
            </w:r>
            <w:proofErr w:type="gramEnd"/>
            <w:r w:rsidRPr="00CC396A">
              <w:rPr>
                <w:rFonts w:ascii="Times" w:hAnsi="Times" w:cs="Arial"/>
                <w:sz w:val="19"/>
                <w:szCs w:val="19"/>
              </w:rPr>
              <w:t xml:space="preserve"> plans</w:t>
            </w:r>
          </w:p>
          <w:p w14:paraId="65E356B0" w14:textId="77777777" w:rsidR="00CC396A" w:rsidRPr="00CC396A" w:rsidRDefault="00CC396A" w:rsidP="00A43B2D">
            <w:pPr>
              <w:pStyle w:val="gmail-m-5988775204821547395msolistparagraph"/>
              <w:spacing w:before="0" w:beforeAutospacing="0" w:after="0" w:afterAutospacing="0"/>
              <w:rPr>
                <w:rFonts w:ascii="Times" w:hAnsi="Times" w:cs="Arial"/>
                <w:sz w:val="4"/>
                <w:szCs w:val="4"/>
              </w:rPr>
            </w:pPr>
          </w:p>
          <w:p w14:paraId="5780D4C0" w14:textId="5D819599" w:rsidR="00C77E0D" w:rsidRDefault="00C77E0D" w:rsidP="00C77E0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-Direct loans only</w:t>
            </w:r>
          </w:p>
          <w:p w14:paraId="4F55027F" w14:textId="77777777" w:rsidR="00CC396A" w:rsidRPr="00CC396A" w:rsidRDefault="00CC396A" w:rsidP="00C77E0D">
            <w:pPr>
              <w:pStyle w:val="gmail-m-5988775204821547395msolistparagraph"/>
              <w:spacing w:before="0" w:beforeAutospacing="0" w:after="0" w:afterAutospacing="0"/>
              <w:rPr>
                <w:rFonts w:ascii="Times" w:hAnsi="Times" w:cs="Arial"/>
                <w:sz w:val="4"/>
                <w:szCs w:val="4"/>
              </w:rPr>
            </w:pPr>
          </w:p>
          <w:p w14:paraId="046EA218" w14:textId="77777777" w:rsidR="00C77E0D" w:rsidRPr="00CC396A" w:rsidRDefault="00C77E0D" w:rsidP="00C77E0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-Direct PLUS parent loans don’t qualify</w:t>
            </w:r>
          </w:p>
          <w:p w14:paraId="02298FA4" w14:textId="234D2C1E" w:rsidR="00C77E0D" w:rsidRPr="00CC396A" w:rsidRDefault="00C77E0D" w:rsidP="00C77E0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-higher total interest payment</w:t>
            </w:r>
          </w:p>
        </w:tc>
      </w:tr>
      <w:tr w:rsidR="00A43B2D" w:rsidRPr="00CC396A" w14:paraId="1D8E5873" w14:textId="77777777" w:rsidTr="00CC396A">
        <w:trPr>
          <w:trHeight w:val="805"/>
        </w:trPr>
        <w:tc>
          <w:tcPr>
            <w:tcW w:w="1255" w:type="dxa"/>
            <w:vAlign w:val="center"/>
          </w:tcPr>
          <w:p w14:paraId="10BA0F63" w14:textId="77777777" w:rsidR="00A43B2D" w:rsidRPr="00CC396A" w:rsidRDefault="00A43B2D" w:rsidP="00A43B2D">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ICR</w:t>
            </w:r>
          </w:p>
        </w:tc>
        <w:tc>
          <w:tcPr>
            <w:tcW w:w="2250" w:type="dxa"/>
          </w:tcPr>
          <w:p w14:paraId="335FAEE7" w14:textId="77777777" w:rsidR="00C77E0D" w:rsidRPr="00CC396A" w:rsidRDefault="00C77E0D" w:rsidP="00C77E0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-Direct Sub and Unsub</w:t>
            </w:r>
          </w:p>
          <w:p w14:paraId="78C5AF54" w14:textId="77777777" w:rsidR="00C77E0D" w:rsidRPr="00CC396A" w:rsidRDefault="00C77E0D" w:rsidP="00C77E0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-Direct PLUS loans (students)</w:t>
            </w:r>
          </w:p>
          <w:p w14:paraId="587D503A" w14:textId="7B033E6F" w:rsidR="003206F3" w:rsidRPr="00CC396A" w:rsidRDefault="00C77E0D" w:rsidP="003206F3">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w:t>
            </w:r>
            <w:r w:rsidR="003206F3" w:rsidRPr="00CC396A">
              <w:rPr>
                <w:rFonts w:ascii="Times" w:hAnsi="Times" w:cs="Arial"/>
                <w:sz w:val="19"/>
                <w:szCs w:val="19"/>
              </w:rPr>
              <w:t>All consolidated loans</w:t>
            </w:r>
            <w:r w:rsidRPr="00CC396A">
              <w:rPr>
                <w:rFonts w:ascii="Times" w:hAnsi="Times" w:cs="Arial"/>
                <w:sz w:val="19"/>
                <w:szCs w:val="19"/>
              </w:rPr>
              <w:t xml:space="preserve"> </w:t>
            </w:r>
            <w:r w:rsidR="003206F3" w:rsidRPr="00CC396A">
              <w:rPr>
                <w:rFonts w:ascii="Times" w:hAnsi="Times" w:cs="Arial"/>
                <w:sz w:val="19"/>
                <w:szCs w:val="19"/>
              </w:rPr>
              <w:t>included indirect</w:t>
            </w:r>
            <w:r w:rsidR="00D31925" w:rsidRPr="00CC396A">
              <w:rPr>
                <w:rFonts w:ascii="Times" w:hAnsi="Times" w:cs="Arial"/>
                <w:sz w:val="19"/>
                <w:szCs w:val="19"/>
              </w:rPr>
              <w:t>/FFEL</w:t>
            </w:r>
            <w:r w:rsidR="003206F3" w:rsidRPr="00CC396A">
              <w:rPr>
                <w:rFonts w:ascii="Times" w:hAnsi="Times" w:cs="Arial"/>
                <w:sz w:val="19"/>
                <w:szCs w:val="19"/>
              </w:rPr>
              <w:t xml:space="preserve"> and parent PLUS</w:t>
            </w:r>
          </w:p>
          <w:p w14:paraId="4CECFE9D" w14:textId="623040E6" w:rsidR="003206F3" w:rsidRPr="00CC396A" w:rsidRDefault="003206F3" w:rsidP="00C77E0D">
            <w:pPr>
              <w:pStyle w:val="gmail-m-5988775204821547395msolistparagraph"/>
              <w:spacing w:before="0" w:beforeAutospacing="0" w:after="0" w:afterAutospacing="0"/>
              <w:rPr>
                <w:rFonts w:ascii="Times" w:hAnsi="Times" w:cs="Arial"/>
                <w:sz w:val="19"/>
                <w:szCs w:val="19"/>
              </w:rPr>
            </w:pPr>
          </w:p>
        </w:tc>
        <w:tc>
          <w:tcPr>
            <w:tcW w:w="1260" w:type="dxa"/>
          </w:tcPr>
          <w:p w14:paraId="5AA1AC9B" w14:textId="77777777" w:rsidR="00A43B2D" w:rsidRPr="00CC396A" w:rsidRDefault="00C77E0D" w:rsidP="00A43B2D">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 xml:space="preserve">20% discretionary income </w:t>
            </w:r>
          </w:p>
          <w:p w14:paraId="25D79651" w14:textId="6445D9D7" w:rsidR="00C77E0D" w:rsidRPr="00CC396A" w:rsidRDefault="00C77E0D" w:rsidP="00A43B2D">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or</w:t>
            </w:r>
          </w:p>
          <w:p w14:paraId="3AF0A8F9" w14:textId="395D54B0" w:rsidR="00C77E0D" w:rsidRPr="00CC396A" w:rsidRDefault="00C77E0D" w:rsidP="00A43B2D">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Fixed payment over 12 years</w:t>
            </w:r>
          </w:p>
        </w:tc>
        <w:tc>
          <w:tcPr>
            <w:tcW w:w="1260" w:type="dxa"/>
          </w:tcPr>
          <w:p w14:paraId="12FBAF49" w14:textId="77777777" w:rsidR="002F63DC" w:rsidRPr="00CC396A" w:rsidRDefault="002F63DC" w:rsidP="002F63DC">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Joint income if filling jointly</w:t>
            </w:r>
          </w:p>
          <w:p w14:paraId="3D8F2D6D" w14:textId="5C8036C5" w:rsidR="00A43B2D" w:rsidRPr="00CC396A" w:rsidRDefault="002F63DC" w:rsidP="002F63DC">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If single file, spouse not counted</w:t>
            </w:r>
          </w:p>
        </w:tc>
        <w:tc>
          <w:tcPr>
            <w:tcW w:w="630" w:type="dxa"/>
          </w:tcPr>
          <w:p w14:paraId="38CE87B0" w14:textId="3E6877CF" w:rsidR="00A43B2D" w:rsidRPr="00CC396A" w:rsidRDefault="00A43B2D" w:rsidP="00A43B2D">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Yes</w:t>
            </w:r>
          </w:p>
        </w:tc>
        <w:tc>
          <w:tcPr>
            <w:tcW w:w="810" w:type="dxa"/>
          </w:tcPr>
          <w:p w14:paraId="663843A7" w14:textId="17D4E4AB" w:rsidR="00A43B2D" w:rsidRPr="00CC396A" w:rsidRDefault="00A43B2D" w:rsidP="00A43B2D">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Yes- 25 years</w:t>
            </w:r>
          </w:p>
        </w:tc>
        <w:tc>
          <w:tcPr>
            <w:tcW w:w="2160" w:type="dxa"/>
          </w:tcPr>
          <w:p w14:paraId="3F14DD95" w14:textId="608283CE" w:rsidR="003206F3" w:rsidRPr="00CC396A" w:rsidRDefault="00C77E0D" w:rsidP="00A43B2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w:t>
            </w:r>
            <w:r w:rsidR="003206F3" w:rsidRPr="00CC396A">
              <w:rPr>
                <w:rFonts w:ascii="Times" w:hAnsi="Times" w:cs="Arial"/>
                <w:sz w:val="19"/>
                <w:szCs w:val="19"/>
              </w:rPr>
              <w:t>qualifies PSLF</w:t>
            </w:r>
          </w:p>
          <w:p w14:paraId="5FA6B220" w14:textId="1E8577B8" w:rsidR="00A43B2D" w:rsidRPr="00CC396A" w:rsidRDefault="003206F3" w:rsidP="00A43B2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w:t>
            </w:r>
            <w:r w:rsidR="00C77E0D" w:rsidRPr="00CC396A">
              <w:rPr>
                <w:rFonts w:ascii="Times" w:hAnsi="Times" w:cs="Arial"/>
                <w:sz w:val="19"/>
                <w:szCs w:val="19"/>
              </w:rPr>
              <w:t>parent PLUS loans included</w:t>
            </w:r>
          </w:p>
          <w:p w14:paraId="178839E8" w14:textId="31EBBC3B" w:rsidR="00C77E0D" w:rsidRPr="00CC396A" w:rsidRDefault="00C77E0D" w:rsidP="00A43B2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w:t>
            </w:r>
            <w:r w:rsidR="001D766E" w:rsidRPr="00CC396A">
              <w:rPr>
                <w:rFonts w:ascii="Times" w:hAnsi="Times" w:cs="Arial"/>
                <w:sz w:val="19"/>
                <w:szCs w:val="19"/>
              </w:rPr>
              <w:t>t</w:t>
            </w:r>
            <w:r w:rsidR="002F63DC" w:rsidRPr="00CC396A">
              <w:rPr>
                <w:rFonts w:ascii="Times" w:hAnsi="Times" w:cs="Arial"/>
                <w:sz w:val="19"/>
                <w:szCs w:val="19"/>
              </w:rPr>
              <w:t>wo monthly calculations, pay the lesser amount</w:t>
            </w:r>
          </w:p>
        </w:tc>
        <w:tc>
          <w:tcPr>
            <w:tcW w:w="2105" w:type="dxa"/>
          </w:tcPr>
          <w:p w14:paraId="5CA90372" w14:textId="77777777" w:rsidR="00A43B2D" w:rsidRPr="00CC396A" w:rsidRDefault="003206F3" w:rsidP="00A43B2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xml:space="preserve">-higher total </w:t>
            </w:r>
            <w:r w:rsidR="0042388F" w:rsidRPr="00CC396A">
              <w:rPr>
                <w:rFonts w:ascii="Times" w:hAnsi="Times" w:cs="Arial"/>
                <w:sz w:val="19"/>
                <w:szCs w:val="19"/>
              </w:rPr>
              <w:t>interest</w:t>
            </w:r>
            <w:r w:rsidRPr="00CC396A">
              <w:rPr>
                <w:rFonts w:ascii="Times" w:hAnsi="Times" w:cs="Arial"/>
                <w:sz w:val="19"/>
                <w:szCs w:val="19"/>
              </w:rPr>
              <w:t xml:space="preserve"> payments </w:t>
            </w:r>
          </w:p>
          <w:p w14:paraId="602243C2" w14:textId="48391CDE" w:rsidR="0042388F" w:rsidRPr="00CC396A" w:rsidRDefault="0042388F" w:rsidP="00A43B2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-payments can be above standard repayment plans</w:t>
            </w:r>
          </w:p>
        </w:tc>
      </w:tr>
      <w:tr w:rsidR="00A43B2D" w:rsidRPr="00CC396A" w14:paraId="0A8A4864" w14:textId="77777777" w:rsidTr="00CC396A">
        <w:trPr>
          <w:trHeight w:val="863"/>
        </w:trPr>
        <w:tc>
          <w:tcPr>
            <w:tcW w:w="1255" w:type="dxa"/>
            <w:vAlign w:val="center"/>
          </w:tcPr>
          <w:p w14:paraId="78E3E7A0" w14:textId="77777777" w:rsidR="00A43B2D" w:rsidRPr="00CC396A" w:rsidRDefault="00A43B2D" w:rsidP="00A43B2D">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ISR</w:t>
            </w:r>
          </w:p>
        </w:tc>
        <w:tc>
          <w:tcPr>
            <w:tcW w:w="2250" w:type="dxa"/>
          </w:tcPr>
          <w:p w14:paraId="5A39D9A3" w14:textId="24BECB2B" w:rsidR="00A43B2D" w:rsidRPr="00CC396A" w:rsidRDefault="00ED0935" w:rsidP="00A43B2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-Indirect/FFEL loans</w:t>
            </w:r>
          </w:p>
        </w:tc>
        <w:tc>
          <w:tcPr>
            <w:tcW w:w="1260" w:type="dxa"/>
          </w:tcPr>
          <w:p w14:paraId="785F2D6F" w14:textId="12954366" w:rsidR="00A43B2D" w:rsidRPr="00CC396A" w:rsidRDefault="00ED0935" w:rsidP="00A43B2D">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Varies by lender</w:t>
            </w:r>
          </w:p>
        </w:tc>
        <w:tc>
          <w:tcPr>
            <w:tcW w:w="1260" w:type="dxa"/>
          </w:tcPr>
          <w:p w14:paraId="765EF8C0" w14:textId="65D771FC" w:rsidR="00A43B2D" w:rsidRPr="00CC396A" w:rsidRDefault="00ED0935" w:rsidP="00A43B2D">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w:t>
            </w:r>
          </w:p>
        </w:tc>
        <w:tc>
          <w:tcPr>
            <w:tcW w:w="630" w:type="dxa"/>
          </w:tcPr>
          <w:p w14:paraId="3479E0A7" w14:textId="064CBA54" w:rsidR="00A43B2D" w:rsidRPr="00CC396A" w:rsidRDefault="00A43B2D" w:rsidP="00A43B2D">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No</w:t>
            </w:r>
          </w:p>
        </w:tc>
        <w:tc>
          <w:tcPr>
            <w:tcW w:w="810" w:type="dxa"/>
          </w:tcPr>
          <w:p w14:paraId="42AC26BB" w14:textId="0B8A036F" w:rsidR="00A43B2D" w:rsidRPr="00CC396A" w:rsidRDefault="00ED0935" w:rsidP="00A43B2D">
            <w:pPr>
              <w:pStyle w:val="gmail-m-5988775204821547395msolistparagraph"/>
              <w:spacing w:before="0" w:beforeAutospacing="0" w:after="0" w:afterAutospacing="0"/>
              <w:jc w:val="center"/>
              <w:rPr>
                <w:rFonts w:ascii="Times" w:hAnsi="Times" w:cs="Arial"/>
                <w:sz w:val="19"/>
                <w:szCs w:val="19"/>
              </w:rPr>
            </w:pPr>
            <w:r w:rsidRPr="00CC396A">
              <w:rPr>
                <w:rFonts w:ascii="Times" w:hAnsi="Times" w:cs="Arial"/>
                <w:sz w:val="19"/>
                <w:szCs w:val="19"/>
              </w:rPr>
              <w:t>No</w:t>
            </w:r>
          </w:p>
        </w:tc>
        <w:tc>
          <w:tcPr>
            <w:tcW w:w="2160" w:type="dxa"/>
          </w:tcPr>
          <w:p w14:paraId="6156B963" w14:textId="349E11B7" w:rsidR="00ED0935" w:rsidRPr="00CC396A" w:rsidRDefault="00A43B2D" w:rsidP="00A43B2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w:t>
            </w:r>
            <w:r w:rsidR="00ED0935" w:rsidRPr="00CC396A">
              <w:rPr>
                <w:rFonts w:ascii="Times" w:hAnsi="Times" w:cs="Arial"/>
                <w:sz w:val="19"/>
                <w:szCs w:val="19"/>
              </w:rPr>
              <w:t>income based payments</w:t>
            </w:r>
          </w:p>
        </w:tc>
        <w:tc>
          <w:tcPr>
            <w:tcW w:w="2105" w:type="dxa"/>
          </w:tcPr>
          <w:p w14:paraId="5712E28E" w14:textId="585D1AC0" w:rsidR="00A43B2D" w:rsidRPr="00CC396A" w:rsidRDefault="00ED0935" w:rsidP="00A43B2D">
            <w:pPr>
              <w:pStyle w:val="gmail-m-5988775204821547395msolistparagraph"/>
              <w:spacing w:before="0" w:beforeAutospacing="0" w:after="0" w:afterAutospacing="0"/>
              <w:rPr>
                <w:rFonts w:ascii="Times" w:hAnsi="Times" w:cs="Arial"/>
                <w:sz w:val="19"/>
                <w:szCs w:val="19"/>
              </w:rPr>
            </w:pPr>
            <w:r w:rsidRPr="00CC396A">
              <w:rPr>
                <w:rFonts w:ascii="Times" w:hAnsi="Times" w:cs="Arial"/>
                <w:sz w:val="19"/>
                <w:szCs w:val="19"/>
              </w:rPr>
              <w:t xml:space="preserve">-must pay off loan in 15 </w:t>
            </w:r>
            <w:proofErr w:type="spellStart"/>
            <w:r w:rsidRPr="00CC396A">
              <w:rPr>
                <w:rFonts w:ascii="Times" w:hAnsi="Times" w:cs="Arial"/>
                <w:sz w:val="19"/>
                <w:szCs w:val="19"/>
              </w:rPr>
              <w:t>yrs</w:t>
            </w:r>
            <w:proofErr w:type="spellEnd"/>
            <w:r w:rsidRPr="00CC396A">
              <w:rPr>
                <w:rFonts w:ascii="Times" w:hAnsi="Times" w:cs="Arial"/>
                <w:sz w:val="19"/>
                <w:szCs w:val="19"/>
              </w:rPr>
              <w:t xml:space="preserve"> which can result in high payments</w:t>
            </w:r>
          </w:p>
        </w:tc>
      </w:tr>
    </w:tbl>
    <w:p w14:paraId="2CA207B9" w14:textId="5F0F0911" w:rsidR="00D551BA" w:rsidRPr="00CC396A" w:rsidRDefault="00D551BA" w:rsidP="00ED26C7">
      <w:pPr>
        <w:pStyle w:val="gmail-m-5988775204821547395msolistparagraph"/>
        <w:spacing w:before="0" w:beforeAutospacing="0" w:after="0" w:afterAutospacing="0"/>
        <w:rPr>
          <w:rFonts w:ascii="Times" w:hAnsi="Times" w:cs="Arial"/>
          <w:sz w:val="19"/>
          <w:szCs w:val="19"/>
        </w:rPr>
      </w:pPr>
    </w:p>
    <w:p w14:paraId="5EDBA83E" w14:textId="2BD22EE9" w:rsidR="00D551BA" w:rsidRDefault="00D551BA" w:rsidP="00ED26C7">
      <w:pPr>
        <w:pStyle w:val="gmail-m-5988775204821547395msolistparagraph"/>
        <w:spacing w:before="0" w:beforeAutospacing="0" w:after="0" w:afterAutospacing="0"/>
        <w:rPr>
          <w:rFonts w:ascii="Times" w:hAnsi="Times" w:cs="Arial"/>
          <w:sz w:val="22"/>
          <w:szCs w:val="22"/>
        </w:rPr>
      </w:pPr>
    </w:p>
    <w:p w14:paraId="40BA6850" w14:textId="4A408C52" w:rsidR="00D551BA" w:rsidRDefault="00D551BA" w:rsidP="00ED26C7">
      <w:pPr>
        <w:pStyle w:val="gmail-m-5988775204821547395msolistparagraph"/>
        <w:spacing w:before="0" w:beforeAutospacing="0" w:after="0" w:afterAutospacing="0"/>
        <w:rPr>
          <w:rFonts w:ascii="Times" w:hAnsi="Times" w:cs="Arial"/>
          <w:sz w:val="22"/>
          <w:szCs w:val="22"/>
        </w:rPr>
      </w:pPr>
    </w:p>
    <w:p w14:paraId="14D1E411" w14:textId="16417A05" w:rsidR="00D551BA" w:rsidRPr="00610072" w:rsidRDefault="00610072" w:rsidP="00610072">
      <w:pPr>
        <w:pStyle w:val="gmail-m-5988775204821547395msolistparagraph"/>
        <w:numPr>
          <w:ilvl w:val="0"/>
          <w:numId w:val="7"/>
        </w:numPr>
        <w:spacing w:before="0" w:beforeAutospacing="0" w:after="0" w:afterAutospacing="0"/>
        <w:rPr>
          <w:rFonts w:ascii="Times" w:hAnsi="Times" w:cs="Arial"/>
          <w:b/>
          <w:bCs/>
          <w:sz w:val="22"/>
          <w:szCs w:val="22"/>
        </w:rPr>
      </w:pPr>
      <w:r w:rsidRPr="00610072">
        <w:rPr>
          <w:rFonts w:ascii="Times" w:hAnsi="Times" w:cs="Arial"/>
          <w:b/>
          <w:bCs/>
          <w:sz w:val="22"/>
          <w:szCs w:val="22"/>
        </w:rPr>
        <w:lastRenderedPageBreak/>
        <w:t>PUBLIC SERVICE LOAN FORGIVENESS</w:t>
      </w:r>
    </w:p>
    <w:p w14:paraId="1D96FA6E" w14:textId="649B100B" w:rsidR="00D551BA" w:rsidRDefault="00D551BA" w:rsidP="00ED26C7">
      <w:pPr>
        <w:pStyle w:val="gmail-m-5988775204821547395msolistparagraph"/>
        <w:spacing w:before="0" w:beforeAutospacing="0" w:after="0" w:afterAutospacing="0"/>
        <w:rPr>
          <w:rFonts w:ascii="Times" w:hAnsi="Times" w:cs="Arial"/>
          <w:sz w:val="22"/>
          <w:szCs w:val="22"/>
        </w:rPr>
      </w:pPr>
    </w:p>
    <w:p w14:paraId="36AF1098" w14:textId="77777777" w:rsidR="001B766C" w:rsidRDefault="001B766C" w:rsidP="001B766C">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 xml:space="preserve">Public Service Loan Forgiveness (PSLF) is a federal loan forgiveness program that forgives the remaining balance on your student loans after you have made 120 qualifying monthly payments. </w:t>
      </w:r>
    </w:p>
    <w:p w14:paraId="5B9DC6FD" w14:textId="77777777" w:rsidR="001B766C" w:rsidRDefault="001B766C" w:rsidP="001B766C">
      <w:pPr>
        <w:pStyle w:val="gmail-m-5988775204821547395msolistparagraph"/>
        <w:spacing w:before="0" w:beforeAutospacing="0" w:after="0" w:afterAutospacing="0"/>
        <w:ind w:left="720"/>
        <w:rPr>
          <w:rFonts w:ascii="Times" w:hAnsi="Times" w:cs="Arial"/>
          <w:sz w:val="22"/>
          <w:szCs w:val="22"/>
        </w:rPr>
      </w:pPr>
    </w:p>
    <w:p w14:paraId="2BC36F75" w14:textId="751C5961" w:rsidR="001B766C" w:rsidRDefault="001B766C" w:rsidP="001B766C">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This program has requirements which include:</w:t>
      </w:r>
    </w:p>
    <w:p w14:paraId="2018DC05" w14:textId="77957CEB" w:rsidR="001B766C" w:rsidRDefault="001B766C" w:rsidP="001B766C">
      <w:pPr>
        <w:pStyle w:val="gmail-m-5988775204821547395msolistparagraph"/>
        <w:numPr>
          <w:ilvl w:val="0"/>
          <w:numId w:val="17"/>
        </w:numPr>
        <w:spacing w:before="0" w:beforeAutospacing="0" w:after="0" w:afterAutospacing="0"/>
        <w:rPr>
          <w:rFonts w:ascii="Times" w:hAnsi="Times" w:cs="Arial"/>
          <w:sz w:val="22"/>
          <w:szCs w:val="22"/>
        </w:rPr>
      </w:pPr>
      <w:r>
        <w:rPr>
          <w:rFonts w:ascii="Times" w:hAnsi="Times" w:cs="Arial"/>
          <w:sz w:val="22"/>
          <w:szCs w:val="22"/>
        </w:rPr>
        <w:t>Be employed by a U.S. federal, state, local or tribal government or a not-for-profit organization (tax-exempt under Section 501(c)(3)), includes U.S. military service</w:t>
      </w:r>
    </w:p>
    <w:p w14:paraId="3CE63DA8" w14:textId="77777777" w:rsidR="00EE26B6" w:rsidRPr="00EE26B6" w:rsidRDefault="00EE26B6" w:rsidP="00EE26B6">
      <w:pPr>
        <w:pStyle w:val="gmail-m-5988775204821547395msolistparagraph"/>
        <w:spacing w:before="0" w:beforeAutospacing="0" w:after="0" w:afterAutospacing="0"/>
        <w:ind w:left="1800"/>
        <w:rPr>
          <w:rFonts w:ascii="Times" w:hAnsi="Times" w:cs="Arial"/>
          <w:sz w:val="10"/>
          <w:szCs w:val="10"/>
        </w:rPr>
      </w:pPr>
    </w:p>
    <w:p w14:paraId="63DA4B12" w14:textId="4777E188" w:rsidR="001B766C" w:rsidRDefault="001B766C" w:rsidP="001B766C">
      <w:pPr>
        <w:pStyle w:val="gmail-m-5988775204821547395msolistparagraph"/>
        <w:numPr>
          <w:ilvl w:val="0"/>
          <w:numId w:val="17"/>
        </w:numPr>
        <w:spacing w:before="0" w:beforeAutospacing="0" w:after="0" w:afterAutospacing="0"/>
        <w:rPr>
          <w:rFonts w:ascii="Times" w:hAnsi="Times" w:cs="Arial"/>
          <w:sz w:val="22"/>
          <w:szCs w:val="22"/>
        </w:rPr>
      </w:pPr>
      <w:r>
        <w:rPr>
          <w:rFonts w:ascii="Times" w:hAnsi="Times" w:cs="Arial"/>
          <w:sz w:val="22"/>
          <w:szCs w:val="22"/>
        </w:rPr>
        <w:t>Work full time for that organization- your employer</w:t>
      </w:r>
      <w:r w:rsidR="00EE26B6">
        <w:rPr>
          <w:rFonts w:ascii="Times" w:hAnsi="Times" w:cs="Arial"/>
          <w:sz w:val="22"/>
          <w:szCs w:val="22"/>
        </w:rPr>
        <w:t>’</w:t>
      </w:r>
      <w:r>
        <w:rPr>
          <w:rFonts w:ascii="Times" w:hAnsi="Times" w:cs="Arial"/>
          <w:sz w:val="22"/>
          <w:szCs w:val="22"/>
        </w:rPr>
        <w:t>s definition of full time</w:t>
      </w:r>
      <w:r w:rsidR="00EE26B6">
        <w:rPr>
          <w:rFonts w:ascii="Times" w:hAnsi="Times" w:cs="Arial"/>
          <w:sz w:val="22"/>
          <w:szCs w:val="22"/>
        </w:rPr>
        <w:t xml:space="preserve"> or at least 30 </w:t>
      </w:r>
      <w:proofErr w:type="spellStart"/>
      <w:r w:rsidR="00EE26B6">
        <w:rPr>
          <w:rFonts w:ascii="Times" w:hAnsi="Times" w:cs="Arial"/>
          <w:sz w:val="22"/>
          <w:szCs w:val="22"/>
        </w:rPr>
        <w:t>hrs</w:t>
      </w:r>
      <w:proofErr w:type="spellEnd"/>
      <w:r w:rsidR="00EE26B6">
        <w:rPr>
          <w:rFonts w:ascii="Times" w:hAnsi="Times" w:cs="Arial"/>
          <w:sz w:val="22"/>
          <w:szCs w:val="22"/>
        </w:rPr>
        <w:t xml:space="preserve"> per week, whichever is greater</w:t>
      </w:r>
    </w:p>
    <w:p w14:paraId="687574ED" w14:textId="77777777" w:rsidR="00EE26B6" w:rsidRPr="00EE26B6" w:rsidRDefault="00EE26B6" w:rsidP="00EE26B6">
      <w:pPr>
        <w:pStyle w:val="gmail-m-5988775204821547395msolistparagraph"/>
        <w:spacing w:before="0" w:beforeAutospacing="0" w:after="0" w:afterAutospacing="0"/>
        <w:rPr>
          <w:rFonts w:ascii="Times" w:hAnsi="Times" w:cs="Arial"/>
          <w:sz w:val="10"/>
          <w:szCs w:val="10"/>
        </w:rPr>
      </w:pPr>
    </w:p>
    <w:p w14:paraId="51B5A9E3" w14:textId="75BF288E" w:rsidR="001B766C" w:rsidRDefault="001B766C" w:rsidP="001B766C">
      <w:pPr>
        <w:pStyle w:val="gmail-m-5988775204821547395msolistparagraph"/>
        <w:numPr>
          <w:ilvl w:val="0"/>
          <w:numId w:val="17"/>
        </w:numPr>
        <w:spacing w:before="0" w:beforeAutospacing="0" w:after="0" w:afterAutospacing="0"/>
        <w:rPr>
          <w:rFonts w:ascii="Times" w:hAnsi="Times" w:cs="Arial"/>
          <w:sz w:val="22"/>
          <w:szCs w:val="22"/>
        </w:rPr>
      </w:pPr>
      <w:r>
        <w:rPr>
          <w:rFonts w:ascii="Times" w:hAnsi="Times" w:cs="Arial"/>
          <w:sz w:val="22"/>
          <w:szCs w:val="22"/>
        </w:rPr>
        <w:t>Have Direct loans</w:t>
      </w:r>
      <w:r w:rsidR="00EE26B6">
        <w:rPr>
          <w:rFonts w:ascii="Times" w:hAnsi="Times" w:cs="Arial"/>
          <w:sz w:val="22"/>
          <w:szCs w:val="22"/>
        </w:rPr>
        <w:t>- Indirect/FFEL loans and Perkins loans do not qualify, but if consolidated into a direct loan may become eligible</w:t>
      </w:r>
    </w:p>
    <w:p w14:paraId="4183D27C" w14:textId="77777777" w:rsidR="00EE26B6" w:rsidRPr="00EE26B6" w:rsidRDefault="00EE26B6" w:rsidP="00EE26B6">
      <w:pPr>
        <w:pStyle w:val="gmail-m-5988775204821547395msolistparagraph"/>
        <w:spacing w:before="0" w:beforeAutospacing="0" w:after="0" w:afterAutospacing="0"/>
        <w:rPr>
          <w:rFonts w:ascii="Times" w:hAnsi="Times" w:cs="Arial"/>
          <w:sz w:val="10"/>
          <w:szCs w:val="10"/>
        </w:rPr>
      </w:pPr>
    </w:p>
    <w:p w14:paraId="3AA8BD48" w14:textId="65BB91D6" w:rsidR="001B766C" w:rsidRDefault="001B766C" w:rsidP="001B766C">
      <w:pPr>
        <w:pStyle w:val="gmail-m-5988775204821547395msolistparagraph"/>
        <w:numPr>
          <w:ilvl w:val="0"/>
          <w:numId w:val="17"/>
        </w:numPr>
        <w:spacing w:before="0" w:beforeAutospacing="0" w:after="0" w:afterAutospacing="0"/>
        <w:rPr>
          <w:rFonts w:ascii="Times" w:hAnsi="Times" w:cs="Arial"/>
          <w:sz w:val="22"/>
          <w:szCs w:val="22"/>
        </w:rPr>
      </w:pPr>
      <w:r>
        <w:rPr>
          <w:rFonts w:ascii="Times" w:hAnsi="Times" w:cs="Arial"/>
          <w:sz w:val="22"/>
          <w:szCs w:val="22"/>
        </w:rPr>
        <w:t>Repay your loans under an income-drive repayment plan (REPAYE, PAYE, IBR, or ICR</w:t>
      </w:r>
      <w:r w:rsidR="00EE26B6">
        <w:rPr>
          <w:rFonts w:ascii="Times" w:hAnsi="Times" w:cs="Arial"/>
          <w:sz w:val="22"/>
          <w:szCs w:val="22"/>
        </w:rPr>
        <w:t>)</w:t>
      </w:r>
    </w:p>
    <w:p w14:paraId="67D6BECB" w14:textId="77777777" w:rsidR="00EE26B6" w:rsidRPr="00EE26B6" w:rsidRDefault="00EE26B6" w:rsidP="00EE26B6">
      <w:pPr>
        <w:pStyle w:val="gmail-m-5988775204821547395msolistparagraph"/>
        <w:spacing w:before="0" w:beforeAutospacing="0" w:after="0" w:afterAutospacing="0"/>
        <w:rPr>
          <w:rFonts w:ascii="Times" w:hAnsi="Times" w:cs="Arial"/>
          <w:sz w:val="10"/>
          <w:szCs w:val="10"/>
        </w:rPr>
      </w:pPr>
    </w:p>
    <w:p w14:paraId="6B67E13F" w14:textId="59E2D8DD" w:rsidR="001B766C" w:rsidRDefault="001B766C" w:rsidP="001B766C">
      <w:pPr>
        <w:pStyle w:val="gmail-m-5988775204821547395msolistparagraph"/>
        <w:numPr>
          <w:ilvl w:val="0"/>
          <w:numId w:val="17"/>
        </w:numPr>
        <w:spacing w:before="0" w:beforeAutospacing="0" w:after="0" w:afterAutospacing="0"/>
        <w:rPr>
          <w:rFonts w:ascii="Times" w:hAnsi="Times" w:cs="Arial"/>
          <w:sz w:val="22"/>
          <w:szCs w:val="22"/>
        </w:rPr>
      </w:pPr>
      <w:r>
        <w:rPr>
          <w:rFonts w:ascii="Times" w:hAnsi="Times" w:cs="Arial"/>
          <w:sz w:val="22"/>
          <w:szCs w:val="22"/>
        </w:rPr>
        <w:t>Make 120 qualifying payments</w:t>
      </w:r>
      <w:r w:rsidR="005A6C9C">
        <w:rPr>
          <w:rFonts w:ascii="Times" w:hAnsi="Times" w:cs="Arial"/>
          <w:sz w:val="22"/>
          <w:szCs w:val="22"/>
        </w:rPr>
        <w:t>- must make a full monthly payment that is no more than 15 days after your due date while employed full time by a qualifying employer</w:t>
      </w:r>
    </w:p>
    <w:p w14:paraId="0143FD92" w14:textId="28638310" w:rsidR="00D551BA" w:rsidRDefault="00D551BA" w:rsidP="00ED26C7">
      <w:pPr>
        <w:pStyle w:val="gmail-m-5988775204821547395msolistparagraph"/>
        <w:spacing w:before="0" w:beforeAutospacing="0" w:after="0" w:afterAutospacing="0"/>
        <w:rPr>
          <w:rFonts w:ascii="Times" w:hAnsi="Times" w:cs="Arial"/>
          <w:sz w:val="22"/>
          <w:szCs w:val="22"/>
        </w:rPr>
      </w:pPr>
    </w:p>
    <w:p w14:paraId="0CA7B90F" w14:textId="300CD50C" w:rsidR="00D551BA" w:rsidRDefault="002664AC" w:rsidP="002664AC">
      <w:pPr>
        <w:pStyle w:val="gmail-m-5988775204821547395msolistparagraph"/>
        <w:spacing w:before="0" w:beforeAutospacing="0" w:after="0" w:afterAutospacing="0"/>
        <w:ind w:left="720"/>
        <w:rPr>
          <w:rFonts w:ascii="Times" w:hAnsi="Times" w:cs="Arial"/>
          <w:sz w:val="22"/>
          <w:szCs w:val="22"/>
          <w:u w:val="single"/>
        </w:rPr>
      </w:pPr>
      <w:r w:rsidRPr="003F622C">
        <w:rPr>
          <w:rFonts w:ascii="Times" w:hAnsi="Times" w:cs="Arial"/>
          <w:sz w:val="22"/>
          <w:szCs w:val="22"/>
          <w:u w:val="single"/>
        </w:rPr>
        <w:t>Employer certification</w:t>
      </w:r>
    </w:p>
    <w:p w14:paraId="7755FAFB" w14:textId="6321AD5D" w:rsidR="003F622C" w:rsidRDefault="003F622C" w:rsidP="002664AC">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As part of the PSLF loan forgiveness you must work for a qualified employer. This is confirmed and documented by submission of an employment certification form.  This form is filled out by you and your employer and then submitted to the U.S. Department of Education. The form is processed and the administering body</w:t>
      </w:r>
      <w:r w:rsidR="006B100F">
        <w:rPr>
          <w:rFonts w:ascii="Times" w:hAnsi="Times" w:cs="Arial"/>
          <w:sz w:val="22"/>
          <w:szCs w:val="22"/>
        </w:rPr>
        <w:t xml:space="preserve"> of PSLF who confirms that your employer meets the program qualifications.  Once you have completed your 120 qualifying payments you must submit the employment certification form for </w:t>
      </w:r>
      <w:proofErr w:type="gramStart"/>
      <w:r w:rsidR="006B100F">
        <w:rPr>
          <w:rFonts w:ascii="Times" w:hAnsi="Times" w:cs="Arial"/>
          <w:sz w:val="22"/>
          <w:szCs w:val="22"/>
        </w:rPr>
        <w:t>all of</w:t>
      </w:r>
      <w:proofErr w:type="gramEnd"/>
      <w:r w:rsidR="006B100F">
        <w:rPr>
          <w:rFonts w:ascii="Times" w:hAnsi="Times" w:cs="Arial"/>
          <w:sz w:val="22"/>
          <w:szCs w:val="22"/>
        </w:rPr>
        <w:t xml:space="preserve"> your qualifying employers to get credit for these payments.  You can submit this form periodically throughout your repayment period preemptively confirming your employer qualifies and registering qualified payments with the PSLF program. It is </w:t>
      </w:r>
      <w:proofErr w:type="gramStart"/>
      <w:r w:rsidR="006B100F">
        <w:rPr>
          <w:rFonts w:ascii="Times" w:hAnsi="Times" w:cs="Arial"/>
          <w:sz w:val="22"/>
          <w:szCs w:val="22"/>
        </w:rPr>
        <w:t>recommend</w:t>
      </w:r>
      <w:proofErr w:type="gramEnd"/>
      <w:r w:rsidR="006B100F">
        <w:rPr>
          <w:rFonts w:ascii="Times" w:hAnsi="Times" w:cs="Arial"/>
          <w:sz w:val="22"/>
          <w:szCs w:val="22"/>
        </w:rPr>
        <w:t xml:space="preserve"> to submit these certifications regularly through your repayment </w:t>
      </w:r>
      <w:r w:rsidR="00324056">
        <w:rPr>
          <w:rFonts w:ascii="Times" w:hAnsi="Times" w:cs="Arial"/>
          <w:sz w:val="22"/>
          <w:szCs w:val="22"/>
        </w:rPr>
        <w:t xml:space="preserve">period </w:t>
      </w:r>
      <w:r w:rsidR="00224250">
        <w:rPr>
          <w:rFonts w:ascii="Times" w:hAnsi="Times" w:cs="Arial"/>
          <w:sz w:val="22"/>
          <w:szCs w:val="22"/>
        </w:rPr>
        <w:t>because it will allow you and the PSLF program to track your qualifying payments and avoid any surprises at the end of the repayment period.</w:t>
      </w:r>
    </w:p>
    <w:p w14:paraId="0A2EE039" w14:textId="435CB38A" w:rsidR="00324056" w:rsidRDefault="00324056" w:rsidP="002664AC">
      <w:pPr>
        <w:pStyle w:val="gmail-m-5988775204821547395msolistparagraph"/>
        <w:spacing w:before="0" w:beforeAutospacing="0" w:after="0" w:afterAutospacing="0"/>
        <w:ind w:left="720"/>
        <w:rPr>
          <w:rFonts w:ascii="Times" w:hAnsi="Times" w:cs="Arial"/>
          <w:sz w:val="22"/>
          <w:szCs w:val="22"/>
        </w:rPr>
      </w:pPr>
    </w:p>
    <w:p w14:paraId="56607DE3" w14:textId="4A747402" w:rsidR="00324056" w:rsidRDefault="00324056" w:rsidP="002664AC">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u w:val="single"/>
        </w:rPr>
        <w:t>Qualifying payments</w:t>
      </w:r>
    </w:p>
    <w:p w14:paraId="142A2590" w14:textId="681E4998" w:rsidR="00B607A0" w:rsidRDefault="00324056" w:rsidP="00B607A0">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Qualifying payments mean a full, on time payment (no later than 15 days late)</w:t>
      </w:r>
      <w:r w:rsidR="00224250">
        <w:rPr>
          <w:rFonts w:ascii="Times" w:hAnsi="Times" w:cs="Arial"/>
          <w:sz w:val="22"/>
          <w:szCs w:val="22"/>
        </w:rPr>
        <w:t xml:space="preserve"> paid during qualifying periods.  Qualifying monthly payments do not occur during in-school status, grace period, and deferment/forbearance.  Any payments made during these times will contribute to paying down your total loan </w:t>
      </w:r>
      <w:proofErr w:type="gramStart"/>
      <w:r w:rsidR="00224250">
        <w:rPr>
          <w:rFonts w:ascii="Times" w:hAnsi="Times" w:cs="Arial"/>
          <w:sz w:val="22"/>
          <w:szCs w:val="22"/>
        </w:rPr>
        <w:t>cost, but</w:t>
      </w:r>
      <w:proofErr w:type="gramEnd"/>
      <w:r w:rsidR="00224250">
        <w:rPr>
          <w:rFonts w:ascii="Times" w:hAnsi="Times" w:cs="Arial"/>
          <w:sz w:val="22"/>
          <w:szCs w:val="22"/>
        </w:rPr>
        <w:t xml:space="preserve"> will not count towards your required 120 payments.  Multiple payments made during a single month will also not count towards your requirement payments.  Only one full on time payment per month is counted. This means it will take a minimum of 10 years to meet your qualifying payments (assuming no missed payments).</w:t>
      </w:r>
    </w:p>
    <w:p w14:paraId="6CFA4C45" w14:textId="23AA7849" w:rsidR="001A47FF" w:rsidRDefault="001A47FF" w:rsidP="00B607A0">
      <w:pPr>
        <w:pStyle w:val="gmail-m-5988775204821547395msolistparagraph"/>
        <w:spacing w:before="0" w:beforeAutospacing="0" w:after="0" w:afterAutospacing="0"/>
        <w:ind w:left="720"/>
        <w:rPr>
          <w:rFonts w:ascii="Times" w:hAnsi="Times" w:cs="Arial"/>
          <w:sz w:val="22"/>
          <w:szCs w:val="22"/>
        </w:rPr>
      </w:pPr>
    </w:p>
    <w:p w14:paraId="5DD53EEA" w14:textId="5E32E8B7" w:rsidR="001A47FF" w:rsidRDefault="001A47FF" w:rsidP="00B607A0">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Of note during the COVID19 pandemic the federal government placed on pause on loan repayment for borrowers.  All eligible loans were placed on a 0% interest rate and a total monthly payment of $0.  If you did not make payments during this loan freeze, each month still counted as a qualifying payment for PSLF.</w:t>
      </w:r>
    </w:p>
    <w:p w14:paraId="19409E30" w14:textId="2E8F7328" w:rsidR="00B607A0" w:rsidRDefault="00B607A0" w:rsidP="00B607A0">
      <w:pPr>
        <w:pStyle w:val="gmail-m-5988775204821547395msolistparagraph"/>
        <w:spacing w:before="0" w:beforeAutospacing="0" w:after="0" w:afterAutospacing="0"/>
        <w:ind w:left="720"/>
        <w:rPr>
          <w:rFonts w:ascii="Times" w:hAnsi="Times" w:cs="Arial"/>
          <w:sz w:val="22"/>
          <w:szCs w:val="22"/>
        </w:rPr>
      </w:pPr>
    </w:p>
    <w:p w14:paraId="50419F38" w14:textId="00861172" w:rsidR="00702010" w:rsidRDefault="00702010" w:rsidP="00B607A0">
      <w:pPr>
        <w:pStyle w:val="gmail-m-5988775204821547395msolistparagraph"/>
        <w:spacing w:before="0" w:beforeAutospacing="0" w:after="0" w:afterAutospacing="0"/>
        <w:ind w:left="720"/>
        <w:rPr>
          <w:rFonts w:ascii="Times" w:hAnsi="Times" w:cs="Arial"/>
          <w:sz w:val="22"/>
          <w:szCs w:val="22"/>
        </w:rPr>
      </w:pPr>
    </w:p>
    <w:p w14:paraId="3257FDAF" w14:textId="4E1F2ECB" w:rsidR="00702010" w:rsidRDefault="00702010" w:rsidP="00B607A0">
      <w:pPr>
        <w:pStyle w:val="gmail-m-5988775204821547395msolistparagraph"/>
        <w:spacing w:before="0" w:beforeAutospacing="0" w:after="0" w:afterAutospacing="0"/>
        <w:ind w:left="720"/>
        <w:rPr>
          <w:rFonts w:ascii="Times" w:hAnsi="Times" w:cs="Arial"/>
          <w:sz w:val="22"/>
          <w:szCs w:val="22"/>
        </w:rPr>
      </w:pPr>
    </w:p>
    <w:p w14:paraId="1D530BC6" w14:textId="15F75F3C" w:rsidR="00BA2FE0" w:rsidRDefault="00BA2FE0" w:rsidP="00B607A0">
      <w:pPr>
        <w:pStyle w:val="gmail-m-5988775204821547395msolistparagraph"/>
        <w:spacing w:before="0" w:beforeAutospacing="0" w:after="0" w:afterAutospacing="0"/>
        <w:ind w:left="720"/>
        <w:rPr>
          <w:rFonts w:ascii="Times" w:hAnsi="Times" w:cs="Arial"/>
          <w:sz w:val="22"/>
          <w:szCs w:val="22"/>
        </w:rPr>
      </w:pPr>
    </w:p>
    <w:p w14:paraId="4E0D2C08" w14:textId="77777777" w:rsidR="00BA2FE0" w:rsidRDefault="00BA2FE0" w:rsidP="00B607A0">
      <w:pPr>
        <w:pStyle w:val="gmail-m-5988775204821547395msolistparagraph"/>
        <w:spacing w:before="0" w:beforeAutospacing="0" w:after="0" w:afterAutospacing="0"/>
        <w:ind w:left="720"/>
        <w:rPr>
          <w:rFonts w:ascii="Times" w:hAnsi="Times" w:cs="Arial"/>
          <w:sz w:val="22"/>
          <w:szCs w:val="22"/>
        </w:rPr>
      </w:pPr>
    </w:p>
    <w:p w14:paraId="1191DC44" w14:textId="23BBD247" w:rsidR="00D551BA" w:rsidRDefault="00D551BA" w:rsidP="00ED26C7">
      <w:pPr>
        <w:pStyle w:val="gmail-m-5988775204821547395msolistparagraph"/>
        <w:spacing w:before="0" w:beforeAutospacing="0" w:after="0" w:afterAutospacing="0"/>
        <w:rPr>
          <w:rFonts w:ascii="Times" w:hAnsi="Times" w:cs="Arial"/>
          <w:sz w:val="22"/>
          <w:szCs w:val="22"/>
        </w:rPr>
      </w:pPr>
    </w:p>
    <w:p w14:paraId="30355713" w14:textId="6A5F0153" w:rsidR="00990BF2" w:rsidRDefault="00990BF2" w:rsidP="00990BF2">
      <w:pPr>
        <w:pStyle w:val="gmail-m-5988775204821547395msolistparagraph"/>
        <w:numPr>
          <w:ilvl w:val="0"/>
          <w:numId w:val="7"/>
        </w:numPr>
        <w:spacing w:before="0" w:beforeAutospacing="0" w:after="0" w:afterAutospacing="0"/>
        <w:rPr>
          <w:rFonts w:ascii="Times" w:hAnsi="Times" w:cs="Arial"/>
          <w:b/>
          <w:bCs/>
          <w:sz w:val="22"/>
          <w:szCs w:val="22"/>
        </w:rPr>
      </w:pPr>
      <w:r>
        <w:rPr>
          <w:rFonts w:ascii="Times" w:hAnsi="Times" w:cs="Arial"/>
          <w:b/>
          <w:bCs/>
          <w:sz w:val="22"/>
          <w:szCs w:val="22"/>
        </w:rPr>
        <w:lastRenderedPageBreak/>
        <w:t>DEFERMENT/FORBEARANCE</w:t>
      </w:r>
    </w:p>
    <w:p w14:paraId="59C2C5DC" w14:textId="77777777" w:rsidR="00BA2FE0" w:rsidRDefault="00BA2FE0" w:rsidP="00BA2FE0">
      <w:pPr>
        <w:pStyle w:val="gmail-m-5988775204821547395msolistparagraph"/>
        <w:spacing w:before="0" w:beforeAutospacing="0" w:after="0" w:afterAutospacing="0"/>
        <w:ind w:left="720"/>
        <w:rPr>
          <w:rFonts w:ascii="Times" w:hAnsi="Times" w:cs="Arial"/>
          <w:b/>
          <w:bCs/>
          <w:sz w:val="22"/>
          <w:szCs w:val="22"/>
        </w:rPr>
      </w:pPr>
    </w:p>
    <w:p w14:paraId="4347B594" w14:textId="77777777" w:rsidR="00112696" w:rsidRDefault="00A77982" w:rsidP="00A77982">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Deferment and forbearance are two ways in which borrowers can temporarily postpone of reduce their federal student loan payments.</w:t>
      </w:r>
    </w:p>
    <w:p w14:paraId="79D86857" w14:textId="77777777" w:rsidR="00112696" w:rsidRDefault="00112696" w:rsidP="00A77982">
      <w:pPr>
        <w:pStyle w:val="gmail-m-5988775204821547395msolistparagraph"/>
        <w:spacing w:before="0" w:beforeAutospacing="0" w:after="0" w:afterAutospacing="0"/>
        <w:ind w:left="720"/>
        <w:rPr>
          <w:rFonts w:ascii="Times" w:hAnsi="Times" w:cs="Arial"/>
          <w:sz w:val="22"/>
          <w:szCs w:val="22"/>
        </w:rPr>
      </w:pPr>
    </w:p>
    <w:p w14:paraId="70611CE8" w14:textId="2853E067" w:rsidR="00990BF2" w:rsidRDefault="00A77982" w:rsidP="00A77982">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In deferment, typically no interest accrues on your loans during this period. (This applies only to Direct/Stafford Subsidized and Federal Perkins loans. Direct Unsubsidized, Indirect/FFE</w:t>
      </w:r>
      <w:r w:rsidR="00522E9D">
        <w:rPr>
          <w:rFonts w:ascii="Times" w:hAnsi="Times" w:cs="Arial"/>
          <w:sz w:val="22"/>
          <w:szCs w:val="22"/>
        </w:rPr>
        <w:t>L</w:t>
      </w:r>
      <w:r>
        <w:rPr>
          <w:rFonts w:ascii="Times" w:hAnsi="Times" w:cs="Arial"/>
          <w:sz w:val="22"/>
          <w:szCs w:val="22"/>
        </w:rPr>
        <w:t xml:space="preserve"> and Direct plus loans still accrue interest)</w:t>
      </w:r>
      <w:r w:rsidR="00112696">
        <w:rPr>
          <w:rFonts w:ascii="Times" w:hAnsi="Times" w:cs="Arial"/>
          <w:sz w:val="22"/>
          <w:szCs w:val="22"/>
        </w:rPr>
        <w:t xml:space="preserve">.  Deferments are not </w:t>
      </w:r>
      <w:proofErr w:type="gramStart"/>
      <w:r w:rsidR="00112696">
        <w:rPr>
          <w:rFonts w:ascii="Times" w:hAnsi="Times" w:cs="Arial"/>
          <w:sz w:val="22"/>
          <w:szCs w:val="22"/>
        </w:rPr>
        <w:t>automatic</w:t>
      </w:r>
      <w:proofErr w:type="gramEnd"/>
      <w:r w:rsidR="00112696">
        <w:rPr>
          <w:rFonts w:ascii="Times" w:hAnsi="Times" w:cs="Arial"/>
          <w:sz w:val="22"/>
          <w:szCs w:val="22"/>
        </w:rPr>
        <w:t xml:space="preserve"> and borrowers must submit an application and meet certain requirements. Major eligibility groups include:</w:t>
      </w:r>
    </w:p>
    <w:p w14:paraId="751D00D5" w14:textId="41E7D043" w:rsidR="00112696" w:rsidRDefault="00112696" w:rsidP="00112696">
      <w:pPr>
        <w:pStyle w:val="gmail-m-5988775204821547395msolistparagraph"/>
        <w:numPr>
          <w:ilvl w:val="0"/>
          <w:numId w:val="18"/>
        </w:numPr>
        <w:spacing w:before="0" w:beforeAutospacing="0" w:after="0" w:afterAutospacing="0"/>
        <w:rPr>
          <w:rFonts w:ascii="Times" w:hAnsi="Times" w:cs="Arial"/>
          <w:sz w:val="22"/>
          <w:szCs w:val="22"/>
        </w:rPr>
      </w:pPr>
      <w:r>
        <w:rPr>
          <w:rFonts w:ascii="Times" w:hAnsi="Times" w:cs="Arial"/>
          <w:sz w:val="22"/>
          <w:szCs w:val="22"/>
        </w:rPr>
        <w:t>Cancer treatment deferment</w:t>
      </w:r>
    </w:p>
    <w:p w14:paraId="752D7E37" w14:textId="50ADBBCA" w:rsidR="00112696" w:rsidRDefault="00112696" w:rsidP="00112696">
      <w:pPr>
        <w:pStyle w:val="gmail-m-5988775204821547395msolistparagraph"/>
        <w:numPr>
          <w:ilvl w:val="0"/>
          <w:numId w:val="18"/>
        </w:numPr>
        <w:spacing w:before="0" w:beforeAutospacing="0" w:after="0" w:afterAutospacing="0"/>
        <w:rPr>
          <w:rFonts w:ascii="Times" w:hAnsi="Times" w:cs="Arial"/>
          <w:sz w:val="22"/>
          <w:szCs w:val="22"/>
        </w:rPr>
      </w:pPr>
      <w:r>
        <w:rPr>
          <w:rFonts w:ascii="Times" w:hAnsi="Times" w:cs="Arial"/>
          <w:sz w:val="22"/>
          <w:szCs w:val="22"/>
        </w:rPr>
        <w:t>Economic hardship deferment</w:t>
      </w:r>
    </w:p>
    <w:p w14:paraId="340A2706" w14:textId="14EBCDC4" w:rsidR="00112696" w:rsidRDefault="00112696" w:rsidP="00112696">
      <w:pPr>
        <w:pStyle w:val="gmail-m-5988775204821547395msolistparagraph"/>
        <w:numPr>
          <w:ilvl w:val="0"/>
          <w:numId w:val="18"/>
        </w:numPr>
        <w:spacing w:before="0" w:beforeAutospacing="0" w:after="0" w:afterAutospacing="0"/>
        <w:rPr>
          <w:rFonts w:ascii="Times" w:hAnsi="Times" w:cs="Arial"/>
          <w:sz w:val="22"/>
          <w:szCs w:val="22"/>
        </w:rPr>
      </w:pPr>
      <w:r>
        <w:rPr>
          <w:rFonts w:ascii="Times" w:hAnsi="Times" w:cs="Arial"/>
          <w:sz w:val="22"/>
          <w:szCs w:val="22"/>
        </w:rPr>
        <w:t>Graduate fellowship deferment</w:t>
      </w:r>
    </w:p>
    <w:p w14:paraId="3541A681" w14:textId="1B7DD3B6" w:rsidR="00112696" w:rsidRDefault="00112696" w:rsidP="00112696">
      <w:pPr>
        <w:pStyle w:val="gmail-m-5988775204821547395msolistparagraph"/>
        <w:numPr>
          <w:ilvl w:val="0"/>
          <w:numId w:val="18"/>
        </w:numPr>
        <w:spacing w:before="0" w:beforeAutospacing="0" w:after="0" w:afterAutospacing="0"/>
        <w:rPr>
          <w:rFonts w:ascii="Times" w:hAnsi="Times" w:cs="Arial"/>
          <w:sz w:val="22"/>
          <w:szCs w:val="22"/>
        </w:rPr>
      </w:pPr>
      <w:r>
        <w:rPr>
          <w:rFonts w:ascii="Times" w:hAnsi="Times" w:cs="Arial"/>
          <w:sz w:val="22"/>
          <w:szCs w:val="22"/>
        </w:rPr>
        <w:t>In-school deferment (this deferment is automatic)</w:t>
      </w:r>
    </w:p>
    <w:p w14:paraId="452F9AE6" w14:textId="312F6177" w:rsidR="00112696" w:rsidRDefault="00112696" w:rsidP="00112696">
      <w:pPr>
        <w:pStyle w:val="gmail-m-5988775204821547395msolistparagraph"/>
        <w:numPr>
          <w:ilvl w:val="0"/>
          <w:numId w:val="18"/>
        </w:numPr>
        <w:spacing w:before="0" w:beforeAutospacing="0" w:after="0" w:afterAutospacing="0"/>
        <w:rPr>
          <w:rFonts w:ascii="Times" w:hAnsi="Times" w:cs="Arial"/>
          <w:sz w:val="22"/>
          <w:szCs w:val="22"/>
        </w:rPr>
      </w:pPr>
      <w:r>
        <w:rPr>
          <w:rFonts w:ascii="Times" w:hAnsi="Times" w:cs="Arial"/>
          <w:sz w:val="22"/>
          <w:szCs w:val="22"/>
        </w:rPr>
        <w:t>Military service/Post active-duty student deferment</w:t>
      </w:r>
    </w:p>
    <w:p w14:paraId="45BD6F57" w14:textId="1E87C053" w:rsidR="00112696" w:rsidRDefault="00112696" w:rsidP="00112696">
      <w:pPr>
        <w:pStyle w:val="gmail-m-5988775204821547395msolistparagraph"/>
        <w:numPr>
          <w:ilvl w:val="0"/>
          <w:numId w:val="18"/>
        </w:numPr>
        <w:spacing w:before="0" w:beforeAutospacing="0" w:after="0" w:afterAutospacing="0"/>
        <w:rPr>
          <w:rFonts w:ascii="Times" w:hAnsi="Times" w:cs="Arial"/>
          <w:sz w:val="22"/>
          <w:szCs w:val="22"/>
        </w:rPr>
      </w:pPr>
      <w:r>
        <w:rPr>
          <w:rFonts w:ascii="Times" w:hAnsi="Times" w:cs="Arial"/>
          <w:sz w:val="22"/>
          <w:szCs w:val="22"/>
        </w:rPr>
        <w:t>Parent PLUS borrower deferment</w:t>
      </w:r>
    </w:p>
    <w:p w14:paraId="58E9E02E" w14:textId="1948CD19" w:rsidR="00112696" w:rsidRDefault="00112696" w:rsidP="00112696">
      <w:pPr>
        <w:pStyle w:val="gmail-m-5988775204821547395msolistparagraph"/>
        <w:numPr>
          <w:ilvl w:val="0"/>
          <w:numId w:val="18"/>
        </w:numPr>
        <w:spacing w:before="0" w:beforeAutospacing="0" w:after="0" w:afterAutospacing="0"/>
        <w:rPr>
          <w:rFonts w:ascii="Times" w:hAnsi="Times" w:cs="Arial"/>
          <w:sz w:val="22"/>
          <w:szCs w:val="22"/>
        </w:rPr>
      </w:pPr>
      <w:r>
        <w:rPr>
          <w:rFonts w:ascii="Times" w:hAnsi="Times" w:cs="Arial"/>
          <w:sz w:val="22"/>
          <w:szCs w:val="22"/>
        </w:rPr>
        <w:t>Rehabilitation training deferment</w:t>
      </w:r>
    </w:p>
    <w:p w14:paraId="248D828A" w14:textId="1413E0D7" w:rsidR="00112696" w:rsidRDefault="00112696" w:rsidP="00112696">
      <w:pPr>
        <w:pStyle w:val="gmail-m-5988775204821547395msolistparagraph"/>
        <w:numPr>
          <w:ilvl w:val="0"/>
          <w:numId w:val="18"/>
        </w:numPr>
        <w:spacing w:before="0" w:beforeAutospacing="0" w:after="0" w:afterAutospacing="0"/>
        <w:rPr>
          <w:rFonts w:ascii="Times" w:hAnsi="Times" w:cs="Arial"/>
          <w:sz w:val="22"/>
          <w:szCs w:val="22"/>
        </w:rPr>
      </w:pPr>
      <w:r>
        <w:rPr>
          <w:rFonts w:ascii="Times" w:hAnsi="Times" w:cs="Arial"/>
          <w:sz w:val="22"/>
          <w:szCs w:val="22"/>
        </w:rPr>
        <w:t>Unemployment deferment</w:t>
      </w:r>
    </w:p>
    <w:p w14:paraId="59A566B4" w14:textId="53CAB5D1" w:rsidR="00112696" w:rsidRDefault="00112696" w:rsidP="00112696">
      <w:pPr>
        <w:pStyle w:val="gmail-m-5988775204821547395msolistparagraph"/>
        <w:spacing w:before="0" w:beforeAutospacing="0" w:after="0" w:afterAutospacing="0"/>
        <w:rPr>
          <w:rFonts w:ascii="Times" w:hAnsi="Times" w:cs="Arial"/>
          <w:sz w:val="22"/>
          <w:szCs w:val="22"/>
        </w:rPr>
      </w:pPr>
    </w:p>
    <w:p w14:paraId="22AE057E" w14:textId="5FFCC648" w:rsidR="00112696" w:rsidRDefault="00112696" w:rsidP="00112696">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 xml:space="preserve">In forbearance, interest continue to accrue on your loans during this period of non-payment. At the end of your forbearance the unpaid </w:t>
      </w:r>
      <w:r w:rsidR="008842BA">
        <w:rPr>
          <w:rFonts w:ascii="Times" w:hAnsi="Times" w:cs="Arial"/>
          <w:sz w:val="22"/>
          <w:szCs w:val="22"/>
        </w:rPr>
        <w:t>accrued</w:t>
      </w:r>
      <w:r>
        <w:rPr>
          <w:rFonts w:ascii="Times" w:hAnsi="Times" w:cs="Arial"/>
          <w:sz w:val="22"/>
          <w:szCs w:val="22"/>
        </w:rPr>
        <w:t xml:space="preserve"> interest is </w:t>
      </w:r>
      <w:r w:rsidR="008842BA">
        <w:rPr>
          <w:rFonts w:ascii="Times" w:hAnsi="Times" w:cs="Arial"/>
          <w:sz w:val="22"/>
          <w:szCs w:val="22"/>
        </w:rPr>
        <w:t>capitalized</w:t>
      </w:r>
      <w:r>
        <w:rPr>
          <w:rFonts w:ascii="Times" w:hAnsi="Times" w:cs="Arial"/>
          <w:sz w:val="22"/>
          <w:szCs w:val="22"/>
        </w:rPr>
        <w:t xml:space="preserve"> and added to your loan principle. (If you continue to pay your interest in full during your forbearance no additional</w:t>
      </w:r>
      <w:r w:rsidR="008842BA">
        <w:rPr>
          <w:rFonts w:ascii="Times" w:hAnsi="Times" w:cs="Arial"/>
          <w:sz w:val="22"/>
          <w:szCs w:val="22"/>
        </w:rPr>
        <w:t xml:space="preserve"> cost will be added). Forbearances are not </w:t>
      </w:r>
      <w:proofErr w:type="gramStart"/>
      <w:r w:rsidR="008842BA">
        <w:rPr>
          <w:rFonts w:ascii="Times" w:hAnsi="Times" w:cs="Arial"/>
          <w:sz w:val="22"/>
          <w:szCs w:val="22"/>
        </w:rPr>
        <w:t>automatic</w:t>
      </w:r>
      <w:proofErr w:type="gramEnd"/>
      <w:r w:rsidR="008842BA">
        <w:rPr>
          <w:rFonts w:ascii="Times" w:hAnsi="Times" w:cs="Arial"/>
          <w:sz w:val="22"/>
          <w:szCs w:val="22"/>
        </w:rPr>
        <w:t xml:space="preserve"> and borrowers must submit an application. There are two main types of forbearance- General and Mandatory.</w:t>
      </w:r>
    </w:p>
    <w:p w14:paraId="7F4FB429" w14:textId="2FBF7A56" w:rsidR="008842BA" w:rsidRDefault="008842BA" w:rsidP="00112696">
      <w:pPr>
        <w:pStyle w:val="gmail-m-5988775204821547395msolistparagraph"/>
        <w:spacing w:before="0" w:beforeAutospacing="0" w:after="0" w:afterAutospacing="0"/>
        <w:ind w:left="720"/>
        <w:rPr>
          <w:rFonts w:ascii="Times" w:hAnsi="Times" w:cs="Arial"/>
          <w:sz w:val="22"/>
          <w:szCs w:val="22"/>
        </w:rPr>
      </w:pPr>
    </w:p>
    <w:p w14:paraId="5FC50F61" w14:textId="3F1FF6F2" w:rsidR="008842BA" w:rsidRDefault="008842BA" w:rsidP="008842BA">
      <w:pPr>
        <w:pStyle w:val="gmail-m-5988775204821547395msolistparagraph"/>
        <w:spacing w:before="0" w:beforeAutospacing="0" w:after="0" w:afterAutospacing="0"/>
        <w:ind w:left="1440"/>
        <w:rPr>
          <w:rFonts w:ascii="Times" w:hAnsi="Times" w:cs="Arial"/>
          <w:sz w:val="22"/>
          <w:szCs w:val="22"/>
        </w:rPr>
      </w:pPr>
      <w:r>
        <w:rPr>
          <w:rFonts w:ascii="Times" w:hAnsi="Times" w:cs="Arial"/>
          <w:sz w:val="22"/>
          <w:szCs w:val="22"/>
          <w:u w:val="single"/>
        </w:rPr>
        <w:t>General Forbearance</w:t>
      </w:r>
      <w:r>
        <w:rPr>
          <w:rFonts w:ascii="Times" w:hAnsi="Times" w:cs="Arial"/>
          <w:sz w:val="22"/>
          <w:szCs w:val="22"/>
        </w:rPr>
        <w:t>- also known as discretionary forbearance, this type of forbearance is based upon a request of your loan servicer. They are not obligated to grant your forbearance.  Usual reasons for forbearance include:</w:t>
      </w:r>
    </w:p>
    <w:p w14:paraId="77AEC073" w14:textId="78A18EA3" w:rsidR="008842BA" w:rsidRDefault="008842BA" w:rsidP="008842BA">
      <w:pPr>
        <w:pStyle w:val="gmail-m-5988775204821547395msolistparagraph"/>
        <w:numPr>
          <w:ilvl w:val="0"/>
          <w:numId w:val="19"/>
        </w:numPr>
        <w:spacing w:before="0" w:beforeAutospacing="0" w:after="0" w:afterAutospacing="0"/>
        <w:rPr>
          <w:rFonts w:ascii="Times" w:hAnsi="Times" w:cs="Arial"/>
          <w:sz w:val="22"/>
          <w:szCs w:val="22"/>
        </w:rPr>
      </w:pPr>
      <w:r>
        <w:rPr>
          <w:rFonts w:ascii="Times" w:hAnsi="Times" w:cs="Arial"/>
          <w:sz w:val="22"/>
          <w:szCs w:val="22"/>
        </w:rPr>
        <w:t>Financial difficulties</w:t>
      </w:r>
    </w:p>
    <w:p w14:paraId="29B66CAC" w14:textId="0DFCA6AA" w:rsidR="008842BA" w:rsidRDefault="008842BA" w:rsidP="008842BA">
      <w:pPr>
        <w:pStyle w:val="gmail-m-5988775204821547395msolistparagraph"/>
        <w:numPr>
          <w:ilvl w:val="0"/>
          <w:numId w:val="19"/>
        </w:numPr>
        <w:spacing w:before="0" w:beforeAutospacing="0" w:after="0" w:afterAutospacing="0"/>
        <w:rPr>
          <w:rFonts w:ascii="Times" w:hAnsi="Times" w:cs="Arial"/>
          <w:sz w:val="22"/>
          <w:szCs w:val="22"/>
        </w:rPr>
      </w:pPr>
      <w:r>
        <w:rPr>
          <w:rFonts w:ascii="Times" w:hAnsi="Times" w:cs="Arial"/>
          <w:sz w:val="22"/>
          <w:szCs w:val="22"/>
        </w:rPr>
        <w:t>Medical expenses</w:t>
      </w:r>
    </w:p>
    <w:p w14:paraId="3092819B" w14:textId="485168CC" w:rsidR="008842BA" w:rsidRDefault="008842BA" w:rsidP="008842BA">
      <w:pPr>
        <w:pStyle w:val="gmail-m-5988775204821547395msolistparagraph"/>
        <w:numPr>
          <w:ilvl w:val="0"/>
          <w:numId w:val="19"/>
        </w:numPr>
        <w:spacing w:before="0" w:beforeAutospacing="0" w:after="0" w:afterAutospacing="0"/>
        <w:rPr>
          <w:rFonts w:ascii="Times" w:hAnsi="Times" w:cs="Arial"/>
          <w:sz w:val="22"/>
          <w:szCs w:val="22"/>
        </w:rPr>
      </w:pPr>
      <w:r>
        <w:rPr>
          <w:rFonts w:ascii="Times" w:hAnsi="Times" w:cs="Arial"/>
          <w:sz w:val="22"/>
          <w:szCs w:val="22"/>
        </w:rPr>
        <w:t>Change in employment</w:t>
      </w:r>
    </w:p>
    <w:p w14:paraId="762E2D80" w14:textId="703F84FA" w:rsidR="008842BA" w:rsidRDefault="008842BA" w:rsidP="008842BA">
      <w:pPr>
        <w:pStyle w:val="gmail-m-5988775204821547395msolistparagraph"/>
        <w:numPr>
          <w:ilvl w:val="0"/>
          <w:numId w:val="19"/>
        </w:numPr>
        <w:spacing w:before="0" w:beforeAutospacing="0" w:after="0" w:afterAutospacing="0"/>
        <w:rPr>
          <w:rFonts w:ascii="Times" w:hAnsi="Times" w:cs="Arial"/>
          <w:sz w:val="22"/>
          <w:szCs w:val="22"/>
        </w:rPr>
      </w:pPr>
      <w:r>
        <w:rPr>
          <w:rFonts w:ascii="Times" w:hAnsi="Times" w:cs="Arial"/>
          <w:sz w:val="22"/>
          <w:szCs w:val="22"/>
        </w:rPr>
        <w:t>Other reasons acceptable to your loan servicer</w:t>
      </w:r>
    </w:p>
    <w:p w14:paraId="4FDD6DF2" w14:textId="6C7DAB2D" w:rsidR="0022321E" w:rsidRDefault="006E3BC4" w:rsidP="0022321E">
      <w:pPr>
        <w:pStyle w:val="gmail-m-5988775204821547395msolistparagraph"/>
        <w:spacing w:before="0" w:beforeAutospacing="0" w:after="0" w:afterAutospacing="0"/>
        <w:ind w:left="1440"/>
        <w:rPr>
          <w:rFonts w:ascii="Times" w:hAnsi="Times" w:cs="Arial"/>
          <w:sz w:val="22"/>
          <w:szCs w:val="22"/>
        </w:rPr>
      </w:pPr>
      <w:r>
        <w:rPr>
          <w:rFonts w:ascii="Times" w:hAnsi="Times" w:cs="Arial"/>
          <w:sz w:val="22"/>
          <w:szCs w:val="22"/>
        </w:rPr>
        <w:t>General f</w:t>
      </w:r>
      <w:r w:rsidR="0022321E">
        <w:rPr>
          <w:rFonts w:ascii="Times" w:hAnsi="Times" w:cs="Arial"/>
          <w:sz w:val="22"/>
          <w:szCs w:val="22"/>
        </w:rPr>
        <w:t xml:space="preserve">orbearances are granted for no longer than 12 months at a </w:t>
      </w:r>
      <w:proofErr w:type="gramStart"/>
      <w:r w:rsidR="0022321E">
        <w:rPr>
          <w:rFonts w:ascii="Times" w:hAnsi="Times" w:cs="Arial"/>
          <w:sz w:val="22"/>
          <w:szCs w:val="22"/>
        </w:rPr>
        <w:t>time, but</w:t>
      </w:r>
      <w:proofErr w:type="gramEnd"/>
      <w:r w:rsidR="0022321E">
        <w:rPr>
          <w:rFonts w:ascii="Times" w:hAnsi="Times" w:cs="Arial"/>
          <w:sz w:val="22"/>
          <w:szCs w:val="22"/>
        </w:rPr>
        <w:t xml:space="preserve"> can be renewed at the end of your current forbearance. There is a maximum of three years of forbearance. </w:t>
      </w:r>
    </w:p>
    <w:p w14:paraId="349E48D1" w14:textId="375C5869" w:rsidR="0022321E" w:rsidRDefault="0022321E" w:rsidP="0022321E">
      <w:pPr>
        <w:pStyle w:val="gmail-m-5988775204821547395msolistparagraph"/>
        <w:spacing w:before="0" w:beforeAutospacing="0" w:after="0" w:afterAutospacing="0"/>
        <w:ind w:left="1440"/>
        <w:rPr>
          <w:rFonts w:ascii="Times" w:hAnsi="Times" w:cs="Arial"/>
          <w:sz w:val="22"/>
          <w:szCs w:val="22"/>
        </w:rPr>
      </w:pPr>
    </w:p>
    <w:p w14:paraId="6CB88FDB" w14:textId="1D66845A" w:rsidR="0022321E" w:rsidRDefault="0022321E" w:rsidP="0022321E">
      <w:pPr>
        <w:pStyle w:val="gmail-m-5988775204821547395msolistparagraph"/>
        <w:spacing w:before="0" w:beforeAutospacing="0" w:after="0" w:afterAutospacing="0"/>
        <w:ind w:left="1440"/>
        <w:rPr>
          <w:rFonts w:ascii="Times" w:hAnsi="Times" w:cs="Arial"/>
          <w:sz w:val="22"/>
          <w:szCs w:val="22"/>
        </w:rPr>
      </w:pPr>
      <w:r>
        <w:rPr>
          <w:rFonts w:ascii="Times" w:hAnsi="Times" w:cs="Arial"/>
          <w:sz w:val="22"/>
          <w:szCs w:val="22"/>
          <w:u w:val="single"/>
        </w:rPr>
        <w:t>Mandatory Forbearance</w:t>
      </w:r>
      <w:r>
        <w:rPr>
          <w:rFonts w:ascii="Times" w:hAnsi="Times" w:cs="Arial"/>
          <w:sz w:val="22"/>
          <w:szCs w:val="22"/>
        </w:rPr>
        <w:t>-</w:t>
      </w:r>
      <w:r w:rsidR="006E3BC4">
        <w:rPr>
          <w:rFonts w:ascii="Times" w:hAnsi="Times" w:cs="Arial"/>
          <w:sz w:val="22"/>
          <w:szCs w:val="22"/>
        </w:rPr>
        <w:t xml:space="preserve">in this type of forbearance </w:t>
      </w:r>
      <w:proofErr w:type="gramStart"/>
      <w:r w:rsidR="006E3BC4">
        <w:rPr>
          <w:rFonts w:ascii="Times" w:hAnsi="Times" w:cs="Arial"/>
          <w:sz w:val="22"/>
          <w:szCs w:val="22"/>
        </w:rPr>
        <w:t>as long as</w:t>
      </w:r>
      <w:proofErr w:type="gramEnd"/>
      <w:r w:rsidR="006E3BC4">
        <w:rPr>
          <w:rFonts w:ascii="Times" w:hAnsi="Times" w:cs="Arial"/>
          <w:sz w:val="22"/>
          <w:szCs w:val="22"/>
        </w:rPr>
        <w:t xml:space="preserve"> you meet certain eligibility requirements, the loan servicer is required to grant you forbearance. Common mandatory circumstances include:</w:t>
      </w:r>
    </w:p>
    <w:p w14:paraId="00F03196" w14:textId="05B591AD" w:rsidR="006E3BC4" w:rsidRDefault="006E3BC4" w:rsidP="006E3BC4">
      <w:pPr>
        <w:pStyle w:val="gmail-m-5988775204821547395msolistparagraph"/>
        <w:numPr>
          <w:ilvl w:val="0"/>
          <w:numId w:val="20"/>
        </w:numPr>
        <w:spacing w:before="0" w:beforeAutospacing="0" w:after="0" w:afterAutospacing="0"/>
        <w:rPr>
          <w:rFonts w:ascii="Times" w:hAnsi="Times" w:cs="Arial"/>
          <w:sz w:val="22"/>
          <w:szCs w:val="22"/>
        </w:rPr>
      </w:pPr>
      <w:r>
        <w:rPr>
          <w:rFonts w:ascii="Times" w:hAnsi="Times" w:cs="Arial"/>
          <w:sz w:val="22"/>
          <w:szCs w:val="22"/>
        </w:rPr>
        <w:t xml:space="preserve">Serving in an </w:t>
      </w:r>
      <w:proofErr w:type="spellStart"/>
      <w:r>
        <w:rPr>
          <w:rFonts w:ascii="Times" w:hAnsi="Times" w:cs="Arial"/>
          <w:sz w:val="22"/>
          <w:szCs w:val="22"/>
        </w:rPr>
        <w:t>AmeriCorp</w:t>
      </w:r>
      <w:proofErr w:type="spellEnd"/>
      <w:r>
        <w:rPr>
          <w:rFonts w:ascii="Times" w:hAnsi="Times" w:cs="Arial"/>
          <w:sz w:val="22"/>
          <w:szCs w:val="22"/>
        </w:rPr>
        <w:t xml:space="preserve"> position</w:t>
      </w:r>
    </w:p>
    <w:p w14:paraId="21A25BA3" w14:textId="45E2C4AB" w:rsidR="006E3BC4" w:rsidRDefault="006E3BC4" w:rsidP="006E3BC4">
      <w:pPr>
        <w:pStyle w:val="gmail-m-5988775204821547395msolistparagraph"/>
        <w:numPr>
          <w:ilvl w:val="0"/>
          <w:numId w:val="20"/>
        </w:numPr>
        <w:spacing w:before="0" w:beforeAutospacing="0" w:after="0" w:afterAutospacing="0"/>
        <w:rPr>
          <w:rFonts w:ascii="Times" w:hAnsi="Times" w:cs="Arial"/>
          <w:sz w:val="22"/>
          <w:szCs w:val="22"/>
        </w:rPr>
      </w:pPr>
      <w:r>
        <w:rPr>
          <w:rFonts w:ascii="Times" w:hAnsi="Times" w:cs="Arial"/>
          <w:sz w:val="22"/>
          <w:szCs w:val="22"/>
        </w:rPr>
        <w:t>Qualify for Department of Defense Student Loan Repayment Program</w:t>
      </w:r>
    </w:p>
    <w:p w14:paraId="279FAEC9" w14:textId="2437F8F2" w:rsidR="006E3BC4" w:rsidRDefault="006E3BC4" w:rsidP="006E3BC4">
      <w:pPr>
        <w:pStyle w:val="gmail-m-5988775204821547395msolistparagraph"/>
        <w:numPr>
          <w:ilvl w:val="0"/>
          <w:numId w:val="20"/>
        </w:numPr>
        <w:spacing w:before="0" w:beforeAutospacing="0" w:after="0" w:afterAutospacing="0"/>
        <w:rPr>
          <w:rFonts w:ascii="Times" w:hAnsi="Times" w:cs="Arial"/>
          <w:sz w:val="22"/>
          <w:szCs w:val="22"/>
        </w:rPr>
      </w:pPr>
      <w:r>
        <w:rPr>
          <w:rFonts w:ascii="Times" w:hAnsi="Times" w:cs="Arial"/>
          <w:sz w:val="22"/>
          <w:szCs w:val="22"/>
        </w:rPr>
        <w:t xml:space="preserve">Medical or dental internship/residency </w:t>
      </w:r>
    </w:p>
    <w:p w14:paraId="125633F5" w14:textId="0F38DEA1" w:rsidR="006E3BC4" w:rsidRDefault="006E3BC4" w:rsidP="006E3BC4">
      <w:pPr>
        <w:pStyle w:val="gmail-m-5988775204821547395msolistparagraph"/>
        <w:numPr>
          <w:ilvl w:val="0"/>
          <w:numId w:val="20"/>
        </w:numPr>
        <w:spacing w:before="0" w:beforeAutospacing="0" w:after="0" w:afterAutospacing="0"/>
        <w:rPr>
          <w:rFonts w:ascii="Times" w:hAnsi="Times" w:cs="Arial"/>
          <w:sz w:val="22"/>
          <w:szCs w:val="22"/>
        </w:rPr>
      </w:pPr>
      <w:r>
        <w:rPr>
          <w:rFonts w:ascii="Times" w:hAnsi="Times" w:cs="Arial"/>
          <w:sz w:val="22"/>
          <w:szCs w:val="22"/>
        </w:rPr>
        <w:t>National guard duty</w:t>
      </w:r>
    </w:p>
    <w:p w14:paraId="13C16FED" w14:textId="4E74639E" w:rsidR="006E3BC4" w:rsidRDefault="006E3BC4" w:rsidP="006E3BC4">
      <w:pPr>
        <w:pStyle w:val="gmail-m-5988775204821547395msolistparagraph"/>
        <w:numPr>
          <w:ilvl w:val="0"/>
          <w:numId w:val="20"/>
        </w:numPr>
        <w:spacing w:before="0" w:beforeAutospacing="0" w:after="0" w:afterAutospacing="0"/>
        <w:rPr>
          <w:rFonts w:ascii="Times" w:hAnsi="Times" w:cs="Arial"/>
          <w:sz w:val="22"/>
          <w:szCs w:val="22"/>
        </w:rPr>
      </w:pPr>
      <w:r>
        <w:rPr>
          <w:rFonts w:ascii="Times" w:hAnsi="Times" w:cs="Arial"/>
          <w:sz w:val="22"/>
          <w:szCs w:val="22"/>
        </w:rPr>
        <w:t>Student loan debt burden-monthly payment &gt;20% of your monthly gross income</w:t>
      </w:r>
    </w:p>
    <w:p w14:paraId="621E849B" w14:textId="45E0A561" w:rsidR="006E3BC4" w:rsidRDefault="006E3BC4" w:rsidP="006E3BC4">
      <w:pPr>
        <w:pStyle w:val="gmail-m-5988775204821547395msolistparagraph"/>
        <w:numPr>
          <w:ilvl w:val="0"/>
          <w:numId w:val="20"/>
        </w:numPr>
        <w:spacing w:before="0" w:beforeAutospacing="0" w:after="0" w:afterAutospacing="0"/>
        <w:rPr>
          <w:rFonts w:ascii="Times" w:hAnsi="Times" w:cs="Arial"/>
          <w:sz w:val="22"/>
          <w:szCs w:val="22"/>
        </w:rPr>
      </w:pPr>
      <w:r>
        <w:rPr>
          <w:rFonts w:ascii="Times" w:hAnsi="Times" w:cs="Arial"/>
          <w:sz w:val="22"/>
          <w:szCs w:val="22"/>
        </w:rPr>
        <w:t>Teacher loan forgiveness</w:t>
      </w:r>
    </w:p>
    <w:p w14:paraId="303324B7" w14:textId="26E70BFC" w:rsidR="00990BF2" w:rsidRPr="00B607A0" w:rsidRDefault="006E3BC4" w:rsidP="00B607A0">
      <w:pPr>
        <w:pStyle w:val="gmail-m-5988775204821547395msolistparagraph"/>
        <w:spacing w:before="0" w:beforeAutospacing="0" w:after="0" w:afterAutospacing="0"/>
        <w:ind w:left="1440"/>
        <w:rPr>
          <w:rFonts w:ascii="Times" w:hAnsi="Times" w:cs="Arial"/>
          <w:sz w:val="22"/>
          <w:szCs w:val="22"/>
        </w:rPr>
      </w:pPr>
      <w:r>
        <w:rPr>
          <w:rFonts w:ascii="Times" w:hAnsi="Times" w:cs="Arial"/>
          <w:sz w:val="22"/>
          <w:szCs w:val="22"/>
        </w:rPr>
        <w:t xml:space="preserve">Mandatory forbearances are granted for no longer than 12 months at a </w:t>
      </w:r>
      <w:proofErr w:type="gramStart"/>
      <w:r>
        <w:rPr>
          <w:rFonts w:ascii="Times" w:hAnsi="Times" w:cs="Arial"/>
          <w:sz w:val="22"/>
          <w:szCs w:val="22"/>
        </w:rPr>
        <w:t>time, but</w:t>
      </w:r>
      <w:proofErr w:type="gramEnd"/>
      <w:r>
        <w:rPr>
          <w:rFonts w:ascii="Times" w:hAnsi="Times" w:cs="Arial"/>
          <w:sz w:val="22"/>
          <w:szCs w:val="22"/>
        </w:rPr>
        <w:t xml:space="preserve"> can be renewed at the end of your current forbearance. Some circumstances have limits on the length of forbearance. </w:t>
      </w:r>
    </w:p>
    <w:p w14:paraId="669247B6" w14:textId="202D7AAA" w:rsidR="00990BF2" w:rsidRDefault="00990BF2" w:rsidP="00990BF2">
      <w:pPr>
        <w:pStyle w:val="gmail-m-5988775204821547395msolistparagraph"/>
        <w:spacing w:before="0" w:beforeAutospacing="0" w:after="0" w:afterAutospacing="0"/>
        <w:rPr>
          <w:rFonts w:ascii="Times" w:hAnsi="Times" w:cs="Arial"/>
          <w:b/>
          <w:bCs/>
          <w:sz w:val="22"/>
          <w:szCs w:val="22"/>
        </w:rPr>
      </w:pPr>
    </w:p>
    <w:p w14:paraId="0BC79B43" w14:textId="039C021B" w:rsidR="00BA2FE0" w:rsidRDefault="00BA2FE0" w:rsidP="00990BF2">
      <w:pPr>
        <w:pStyle w:val="gmail-m-5988775204821547395msolistparagraph"/>
        <w:spacing w:before="0" w:beforeAutospacing="0" w:after="0" w:afterAutospacing="0"/>
        <w:rPr>
          <w:rFonts w:ascii="Times" w:hAnsi="Times" w:cs="Arial"/>
          <w:b/>
          <w:bCs/>
          <w:sz w:val="22"/>
          <w:szCs w:val="22"/>
        </w:rPr>
      </w:pPr>
    </w:p>
    <w:p w14:paraId="13097218" w14:textId="77777777" w:rsidR="00BA2FE0" w:rsidRDefault="00BA2FE0" w:rsidP="00990BF2">
      <w:pPr>
        <w:pStyle w:val="gmail-m-5988775204821547395msolistparagraph"/>
        <w:spacing w:before="0" w:beforeAutospacing="0" w:after="0" w:afterAutospacing="0"/>
        <w:rPr>
          <w:rFonts w:ascii="Times" w:hAnsi="Times" w:cs="Arial"/>
          <w:b/>
          <w:bCs/>
          <w:sz w:val="22"/>
          <w:szCs w:val="22"/>
        </w:rPr>
      </w:pPr>
    </w:p>
    <w:p w14:paraId="7235760A" w14:textId="6C6AC39B" w:rsidR="00990BF2" w:rsidRDefault="00455977" w:rsidP="00B42F30">
      <w:pPr>
        <w:pStyle w:val="gmail-m-5988775204821547395msolistparagraph"/>
        <w:numPr>
          <w:ilvl w:val="0"/>
          <w:numId w:val="7"/>
        </w:numPr>
        <w:spacing w:before="0" w:beforeAutospacing="0" w:after="0" w:afterAutospacing="0"/>
        <w:rPr>
          <w:rFonts w:ascii="Times" w:hAnsi="Times" w:cs="Arial"/>
          <w:b/>
          <w:bCs/>
          <w:sz w:val="22"/>
          <w:szCs w:val="22"/>
        </w:rPr>
      </w:pPr>
      <w:r>
        <w:rPr>
          <w:rFonts w:ascii="Times" w:hAnsi="Times" w:cs="Arial"/>
          <w:b/>
          <w:bCs/>
          <w:sz w:val="22"/>
          <w:szCs w:val="22"/>
        </w:rPr>
        <w:lastRenderedPageBreak/>
        <w:t>WHAT IF I DIE/BECOME DISABLED?</w:t>
      </w:r>
    </w:p>
    <w:p w14:paraId="56DEF6AF" w14:textId="77777777" w:rsidR="00BA2FE0" w:rsidRDefault="00BA2FE0" w:rsidP="00BA2FE0">
      <w:pPr>
        <w:pStyle w:val="gmail-m-5988775204821547395msolistparagraph"/>
        <w:spacing w:before="0" w:beforeAutospacing="0" w:after="0" w:afterAutospacing="0"/>
        <w:ind w:left="720"/>
        <w:rPr>
          <w:rFonts w:ascii="Times" w:hAnsi="Times" w:cs="Arial"/>
          <w:b/>
          <w:bCs/>
          <w:sz w:val="22"/>
          <w:szCs w:val="22"/>
        </w:rPr>
      </w:pPr>
    </w:p>
    <w:p w14:paraId="7857A7EB" w14:textId="603426BF" w:rsidR="00A750CB" w:rsidRPr="00B607A0" w:rsidRDefault="00455977" w:rsidP="00B607A0">
      <w:pPr>
        <w:pStyle w:val="gmail-m-5988775204821547395msolistparagraph"/>
        <w:spacing w:before="0" w:beforeAutospacing="0" w:after="0" w:afterAutospacing="0"/>
        <w:ind w:left="720"/>
        <w:rPr>
          <w:rFonts w:ascii="Times" w:hAnsi="Times" w:cs="Arial"/>
          <w:sz w:val="22"/>
          <w:szCs w:val="22"/>
        </w:rPr>
      </w:pPr>
      <w:r>
        <w:rPr>
          <w:rFonts w:ascii="Times" w:hAnsi="Times" w:cs="Arial"/>
          <w:sz w:val="22"/>
          <w:szCs w:val="22"/>
        </w:rPr>
        <w:t xml:space="preserve">While this is a morbid subject, death and disability </w:t>
      </w:r>
      <w:r w:rsidR="00725C1D">
        <w:rPr>
          <w:rFonts w:ascii="Times" w:hAnsi="Times" w:cs="Arial"/>
          <w:sz w:val="22"/>
          <w:szCs w:val="22"/>
        </w:rPr>
        <w:t xml:space="preserve">can significantly impact a person and their family both emotionally and financially.  </w:t>
      </w:r>
      <w:r w:rsidR="004C6C16">
        <w:rPr>
          <w:rFonts w:ascii="Times" w:hAnsi="Times" w:cs="Arial"/>
          <w:sz w:val="22"/>
          <w:szCs w:val="22"/>
        </w:rPr>
        <w:t xml:space="preserve">In the event of the borrower’s death, federal student loans are discharged (forgiven) including loans taken out by a borrower’s parents (parent PLUS loans). If borrowers were to become seriously disabled such that you are unable to engage in substantial gainful activity due to a physical or mental impairment, they </w:t>
      </w:r>
      <w:proofErr w:type="gramStart"/>
      <w:r w:rsidR="004C6C16">
        <w:rPr>
          <w:rFonts w:ascii="Times" w:hAnsi="Times" w:cs="Arial"/>
          <w:sz w:val="22"/>
          <w:szCs w:val="22"/>
        </w:rPr>
        <w:t>are able to</w:t>
      </w:r>
      <w:proofErr w:type="gramEnd"/>
      <w:r w:rsidR="004C6C16">
        <w:rPr>
          <w:rFonts w:ascii="Times" w:hAnsi="Times" w:cs="Arial"/>
          <w:sz w:val="22"/>
          <w:szCs w:val="22"/>
        </w:rPr>
        <w:t xml:space="preserve"> apply for total and permanent disability discharge (TPD).  TPD has several requirements including documentation</w:t>
      </w:r>
      <w:r w:rsidR="007620BA">
        <w:rPr>
          <w:rFonts w:ascii="Times" w:hAnsi="Times" w:cs="Arial"/>
          <w:sz w:val="22"/>
          <w:szCs w:val="22"/>
        </w:rPr>
        <w:t xml:space="preserve"> of disability</w:t>
      </w:r>
      <w:r w:rsidR="004C6C16">
        <w:rPr>
          <w:rFonts w:ascii="Times" w:hAnsi="Times" w:cs="Arial"/>
          <w:sz w:val="22"/>
          <w:szCs w:val="22"/>
        </w:rPr>
        <w:t xml:space="preserve"> by a physician</w:t>
      </w:r>
      <w:r w:rsidR="007620BA">
        <w:rPr>
          <w:rFonts w:ascii="Times" w:hAnsi="Times" w:cs="Arial"/>
          <w:sz w:val="22"/>
          <w:szCs w:val="22"/>
        </w:rPr>
        <w:t xml:space="preserve"> and annual earning limits.  It requires a formal application which can be completed by the borrower or borrower’s family.  It is possible for student loans to be re-instated after TPD if the borrower no longer meets requirements and the value of loan forgiveness may </w:t>
      </w:r>
      <w:r w:rsidR="00B607A0">
        <w:rPr>
          <w:rFonts w:ascii="Times" w:hAnsi="Times" w:cs="Arial"/>
          <w:sz w:val="22"/>
          <w:szCs w:val="22"/>
        </w:rPr>
        <w:t>be taxable</w:t>
      </w:r>
      <w:r w:rsidR="007620BA">
        <w:rPr>
          <w:rFonts w:ascii="Times" w:hAnsi="Times" w:cs="Arial"/>
          <w:sz w:val="22"/>
          <w:szCs w:val="22"/>
        </w:rPr>
        <w:t xml:space="preserve">. </w:t>
      </w:r>
    </w:p>
    <w:sectPr w:rsidR="00A750CB" w:rsidRPr="00B607A0" w:rsidSect="00EC2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792"/>
    <w:multiLevelType w:val="hybridMultilevel"/>
    <w:tmpl w:val="367EE3CE"/>
    <w:lvl w:ilvl="0" w:tplc="64185E3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4B1E3E"/>
    <w:multiLevelType w:val="hybridMultilevel"/>
    <w:tmpl w:val="D33A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B56A5"/>
    <w:multiLevelType w:val="hybridMultilevel"/>
    <w:tmpl w:val="ED6CE42A"/>
    <w:lvl w:ilvl="0" w:tplc="7F2672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8F56D1"/>
    <w:multiLevelType w:val="hybridMultilevel"/>
    <w:tmpl w:val="DC9E3D94"/>
    <w:lvl w:ilvl="0" w:tplc="1868B41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FE24D0"/>
    <w:multiLevelType w:val="multilevel"/>
    <w:tmpl w:val="0BCC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63DEF"/>
    <w:multiLevelType w:val="hybridMultilevel"/>
    <w:tmpl w:val="60AC2850"/>
    <w:lvl w:ilvl="0" w:tplc="40206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E66F18"/>
    <w:multiLevelType w:val="hybridMultilevel"/>
    <w:tmpl w:val="C2FCB7FA"/>
    <w:lvl w:ilvl="0" w:tplc="59CAEC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D0307BD"/>
    <w:multiLevelType w:val="hybridMultilevel"/>
    <w:tmpl w:val="921844A0"/>
    <w:lvl w:ilvl="0" w:tplc="61EC2C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24955AD"/>
    <w:multiLevelType w:val="multilevel"/>
    <w:tmpl w:val="354E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993531"/>
    <w:multiLevelType w:val="hybridMultilevel"/>
    <w:tmpl w:val="963E40B8"/>
    <w:lvl w:ilvl="0" w:tplc="DDD4C784">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96C13BB"/>
    <w:multiLevelType w:val="multilevel"/>
    <w:tmpl w:val="241EF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5147FF"/>
    <w:multiLevelType w:val="hybridMultilevel"/>
    <w:tmpl w:val="C39257D4"/>
    <w:lvl w:ilvl="0" w:tplc="B8B453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18C6A4E"/>
    <w:multiLevelType w:val="hybridMultilevel"/>
    <w:tmpl w:val="EDE0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73596"/>
    <w:multiLevelType w:val="hybridMultilevel"/>
    <w:tmpl w:val="1146E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380B16"/>
    <w:multiLevelType w:val="hybridMultilevel"/>
    <w:tmpl w:val="08E23DDA"/>
    <w:lvl w:ilvl="0" w:tplc="A22E653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D9E4679"/>
    <w:multiLevelType w:val="hybridMultilevel"/>
    <w:tmpl w:val="E1DAFC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1F405BC">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C2D73"/>
    <w:multiLevelType w:val="multilevel"/>
    <w:tmpl w:val="84EE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5B6BFA"/>
    <w:multiLevelType w:val="multilevel"/>
    <w:tmpl w:val="6E1C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F4016D"/>
    <w:multiLevelType w:val="multilevel"/>
    <w:tmpl w:val="ADB8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D5524A"/>
    <w:multiLevelType w:val="hybridMultilevel"/>
    <w:tmpl w:val="D4B8166C"/>
    <w:lvl w:ilvl="0" w:tplc="7E3A154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7B2329C"/>
    <w:multiLevelType w:val="hybridMultilevel"/>
    <w:tmpl w:val="93BC0AE4"/>
    <w:lvl w:ilvl="0" w:tplc="7DB622E8">
      <w:start w:val="1"/>
      <w:numFmt w:val="bullet"/>
      <w:lvlText w:val="-"/>
      <w:lvlJc w:val="left"/>
      <w:pPr>
        <w:ind w:left="720" w:hanging="360"/>
      </w:pPr>
      <w:rPr>
        <w:rFonts w:ascii="Times" w:eastAsia="Times New Roman" w:hAnsi="Time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8"/>
  </w:num>
  <w:num w:numId="4">
    <w:abstractNumId w:val="16"/>
  </w:num>
  <w:num w:numId="5">
    <w:abstractNumId w:val="4"/>
  </w:num>
  <w:num w:numId="6">
    <w:abstractNumId w:val="13"/>
  </w:num>
  <w:num w:numId="7">
    <w:abstractNumId w:val="3"/>
  </w:num>
  <w:num w:numId="8">
    <w:abstractNumId w:val="15"/>
  </w:num>
  <w:num w:numId="9">
    <w:abstractNumId w:val="11"/>
  </w:num>
  <w:num w:numId="10">
    <w:abstractNumId w:val="7"/>
  </w:num>
  <w:num w:numId="11">
    <w:abstractNumId w:val="14"/>
  </w:num>
  <w:num w:numId="12">
    <w:abstractNumId w:val="9"/>
  </w:num>
  <w:num w:numId="13">
    <w:abstractNumId w:val="5"/>
  </w:num>
  <w:num w:numId="14">
    <w:abstractNumId w:val="12"/>
  </w:num>
  <w:num w:numId="15">
    <w:abstractNumId w:val="1"/>
  </w:num>
  <w:num w:numId="16">
    <w:abstractNumId w:val="20"/>
  </w:num>
  <w:num w:numId="17">
    <w:abstractNumId w:val="2"/>
  </w:num>
  <w:num w:numId="18">
    <w:abstractNumId w:val="6"/>
  </w:num>
  <w:num w:numId="19">
    <w:abstractNumId w:val="19"/>
  </w:num>
  <w:num w:numId="20">
    <w:abstractNumId w:val="0"/>
  </w:num>
  <w:num w:numId="21">
    <w:abstractNumId w:val="1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FE8"/>
    <w:rsid w:val="0000674B"/>
    <w:rsid w:val="00061E6B"/>
    <w:rsid w:val="00062A8D"/>
    <w:rsid w:val="00095355"/>
    <w:rsid w:val="000D3E01"/>
    <w:rsid w:val="0011121E"/>
    <w:rsid w:val="00112696"/>
    <w:rsid w:val="00144840"/>
    <w:rsid w:val="0017636D"/>
    <w:rsid w:val="0019218B"/>
    <w:rsid w:val="0019795A"/>
    <w:rsid w:val="001A360F"/>
    <w:rsid w:val="001A47FF"/>
    <w:rsid w:val="001A5D73"/>
    <w:rsid w:val="001B766C"/>
    <w:rsid w:val="001B7D0D"/>
    <w:rsid w:val="001D766E"/>
    <w:rsid w:val="001E197F"/>
    <w:rsid w:val="001E6A63"/>
    <w:rsid w:val="00202C1B"/>
    <w:rsid w:val="0022321E"/>
    <w:rsid w:val="00224250"/>
    <w:rsid w:val="00246D5C"/>
    <w:rsid w:val="002664AC"/>
    <w:rsid w:val="00281C82"/>
    <w:rsid w:val="002A63A1"/>
    <w:rsid w:val="002B27CB"/>
    <w:rsid w:val="002C070B"/>
    <w:rsid w:val="002C3F65"/>
    <w:rsid w:val="002D291F"/>
    <w:rsid w:val="002F63DC"/>
    <w:rsid w:val="00312E77"/>
    <w:rsid w:val="003206F3"/>
    <w:rsid w:val="00324056"/>
    <w:rsid w:val="0034306E"/>
    <w:rsid w:val="00347C14"/>
    <w:rsid w:val="0036155B"/>
    <w:rsid w:val="003B5C32"/>
    <w:rsid w:val="003F622C"/>
    <w:rsid w:val="00406627"/>
    <w:rsid w:val="00410798"/>
    <w:rsid w:val="0042388F"/>
    <w:rsid w:val="004547AA"/>
    <w:rsid w:val="00455977"/>
    <w:rsid w:val="00456774"/>
    <w:rsid w:val="004708C5"/>
    <w:rsid w:val="00487F07"/>
    <w:rsid w:val="004B2595"/>
    <w:rsid w:val="004C6C16"/>
    <w:rsid w:val="004E6340"/>
    <w:rsid w:val="004F1DF5"/>
    <w:rsid w:val="004F7442"/>
    <w:rsid w:val="00520678"/>
    <w:rsid w:val="00522308"/>
    <w:rsid w:val="00522E9D"/>
    <w:rsid w:val="005241B6"/>
    <w:rsid w:val="00526FD9"/>
    <w:rsid w:val="0053653B"/>
    <w:rsid w:val="00557C11"/>
    <w:rsid w:val="005669BA"/>
    <w:rsid w:val="00570AA8"/>
    <w:rsid w:val="0057420C"/>
    <w:rsid w:val="005A6C9C"/>
    <w:rsid w:val="005D0793"/>
    <w:rsid w:val="005E23C6"/>
    <w:rsid w:val="005F2116"/>
    <w:rsid w:val="005F6F95"/>
    <w:rsid w:val="00610072"/>
    <w:rsid w:val="00623D7F"/>
    <w:rsid w:val="00636362"/>
    <w:rsid w:val="00646C02"/>
    <w:rsid w:val="00651E40"/>
    <w:rsid w:val="00657FB4"/>
    <w:rsid w:val="00675ECE"/>
    <w:rsid w:val="00692490"/>
    <w:rsid w:val="006A4B62"/>
    <w:rsid w:val="006B100F"/>
    <w:rsid w:val="006B21C3"/>
    <w:rsid w:val="006C25B1"/>
    <w:rsid w:val="006C48A0"/>
    <w:rsid w:val="006D03D5"/>
    <w:rsid w:val="006D6CB8"/>
    <w:rsid w:val="006E3BC4"/>
    <w:rsid w:val="006F1F2F"/>
    <w:rsid w:val="00702010"/>
    <w:rsid w:val="00710C20"/>
    <w:rsid w:val="007135B9"/>
    <w:rsid w:val="00725C1D"/>
    <w:rsid w:val="0074664D"/>
    <w:rsid w:val="007620BA"/>
    <w:rsid w:val="0076350E"/>
    <w:rsid w:val="0079449C"/>
    <w:rsid w:val="007D5901"/>
    <w:rsid w:val="007E596E"/>
    <w:rsid w:val="007F41F1"/>
    <w:rsid w:val="00820AA7"/>
    <w:rsid w:val="00840C10"/>
    <w:rsid w:val="008470D3"/>
    <w:rsid w:val="00852CED"/>
    <w:rsid w:val="008616D1"/>
    <w:rsid w:val="00862175"/>
    <w:rsid w:val="0086429D"/>
    <w:rsid w:val="008812AA"/>
    <w:rsid w:val="008842BA"/>
    <w:rsid w:val="0088559B"/>
    <w:rsid w:val="00890083"/>
    <w:rsid w:val="008A1A5D"/>
    <w:rsid w:val="008A1D21"/>
    <w:rsid w:val="008C644F"/>
    <w:rsid w:val="008D21EE"/>
    <w:rsid w:val="008D37E8"/>
    <w:rsid w:val="008E2389"/>
    <w:rsid w:val="0093600F"/>
    <w:rsid w:val="00965AE5"/>
    <w:rsid w:val="00972657"/>
    <w:rsid w:val="00987E9F"/>
    <w:rsid w:val="00990BF2"/>
    <w:rsid w:val="0099491A"/>
    <w:rsid w:val="00997756"/>
    <w:rsid w:val="009A13AD"/>
    <w:rsid w:val="009B3F45"/>
    <w:rsid w:val="009C42A0"/>
    <w:rsid w:val="009D0A29"/>
    <w:rsid w:val="009D51B5"/>
    <w:rsid w:val="009D7AA2"/>
    <w:rsid w:val="00A05114"/>
    <w:rsid w:val="00A43B2D"/>
    <w:rsid w:val="00A500E9"/>
    <w:rsid w:val="00A750CB"/>
    <w:rsid w:val="00A77982"/>
    <w:rsid w:val="00AA0A84"/>
    <w:rsid w:val="00AF4348"/>
    <w:rsid w:val="00B2071B"/>
    <w:rsid w:val="00B2794B"/>
    <w:rsid w:val="00B42F30"/>
    <w:rsid w:val="00B607A0"/>
    <w:rsid w:val="00B861C1"/>
    <w:rsid w:val="00B86368"/>
    <w:rsid w:val="00B91D45"/>
    <w:rsid w:val="00BA2FE0"/>
    <w:rsid w:val="00BA37DB"/>
    <w:rsid w:val="00BB09C2"/>
    <w:rsid w:val="00BC60FF"/>
    <w:rsid w:val="00BD01AD"/>
    <w:rsid w:val="00BD792B"/>
    <w:rsid w:val="00C17AEA"/>
    <w:rsid w:val="00C22EE5"/>
    <w:rsid w:val="00C53230"/>
    <w:rsid w:val="00C6762E"/>
    <w:rsid w:val="00C7428D"/>
    <w:rsid w:val="00C77E0D"/>
    <w:rsid w:val="00C80D0B"/>
    <w:rsid w:val="00C81FFB"/>
    <w:rsid w:val="00C85A1D"/>
    <w:rsid w:val="00C94105"/>
    <w:rsid w:val="00C96091"/>
    <w:rsid w:val="00C96D0D"/>
    <w:rsid w:val="00CB0AAF"/>
    <w:rsid w:val="00CB23D7"/>
    <w:rsid w:val="00CC396A"/>
    <w:rsid w:val="00CD1AAF"/>
    <w:rsid w:val="00CE00B1"/>
    <w:rsid w:val="00CF5BC7"/>
    <w:rsid w:val="00D02A1E"/>
    <w:rsid w:val="00D10C9D"/>
    <w:rsid w:val="00D31925"/>
    <w:rsid w:val="00D551BA"/>
    <w:rsid w:val="00D64F47"/>
    <w:rsid w:val="00D659CD"/>
    <w:rsid w:val="00D70278"/>
    <w:rsid w:val="00D706DF"/>
    <w:rsid w:val="00D773D2"/>
    <w:rsid w:val="00D805B1"/>
    <w:rsid w:val="00D84D18"/>
    <w:rsid w:val="00DB1722"/>
    <w:rsid w:val="00DB41AB"/>
    <w:rsid w:val="00DD5CA7"/>
    <w:rsid w:val="00DF0F51"/>
    <w:rsid w:val="00E007C9"/>
    <w:rsid w:val="00E10669"/>
    <w:rsid w:val="00E336D1"/>
    <w:rsid w:val="00E442BE"/>
    <w:rsid w:val="00E67B07"/>
    <w:rsid w:val="00EB06E3"/>
    <w:rsid w:val="00EB5FE8"/>
    <w:rsid w:val="00EC2215"/>
    <w:rsid w:val="00EC633A"/>
    <w:rsid w:val="00ED0935"/>
    <w:rsid w:val="00ED26C7"/>
    <w:rsid w:val="00EE26B6"/>
    <w:rsid w:val="00EE60D7"/>
    <w:rsid w:val="00F06E94"/>
    <w:rsid w:val="00F23FE4"/>
    <w:rsid w:val="00F45742"/>
    <w:rsid w:val="00F70B20"/>
    <w:rsid w:val="00F71B55"/>
    <w:rsid w:val="00F91513"/>
    <w:rsid w:val="00FB0C64"/>
    <w:rsid w:val="15129CC0"/>
    <w:rsid w:val="45AD0AE4"/>
    <w:rsid w:val="5A853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D303"/>
  <w15:chartTrackingRefBased/>
  <w15:docId w15:val="{DD2D66F8-B47A-2B4E-8F00-C85A31D0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2067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C96D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5988775204821547395msolistparagraph">
    <w:name w:val="gmail-m_-5988775204821547395msolistparagraph"/>
    <w:basedOn w:val="Normal"/>
    <w:rsid w:val="00EB5FE8"/>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20678"/>
    <w:rPr>
      <w:rFonts w:ascii="Times New Roman" w:eastAsia="Times New Roman" w:hAnsi="Times New Roman" w:cs="Times New Roman"/>
      <w:b/>
      <w:bCs/>
      <w:sz w:val="36"/>
      <w:szCs w:val="36"/>
    </w:rPr>
  </w:style>
  <w:style w:type="character" w:customStyle="1" w:styleId="lwptocitemlabel">
    <w:name w:val="lwptoc_item_label"/>
    <w:basedOn w:val="DefaultParagraphFont"/>
    <w:rsid w:val="002C3F65"/>
  </w:style>
  <w:style w:type="character" w:customStyle="1" w:styleId="Heading4Char">
    <w:name w:val="Heading 4 Char"/>
    <w:basedOn w:val="DefaultParagraphFont"/>
    <w:link w:val="Heading4"/>
    <w:uiPriority w:val="9"/>
    <w:semiHidden/>
    <w:rsid w:val="00C96D0D"/>
    <w:rPr>
      <w:rFonts w:asciiTheme="majorHAnsi" w:eastAsiaTheme="majorEastAsia" w:hAnsiTheme="majorHAnsi" w:cstheme="majorBidi"/>
      <w:i/>
      <w:iCs/>
      <w:color w:val="2F5496" w:themeColor="accent1" w:themeShade="BF"/>
    </w:rPr>
  </w:style>
  <w:style w:type="character" w:customStyle="1" w:styleId="1argr">
    <w:name w:val="_1ar_gr"/>
    <w:basedOn w:val="DefaultParagraphFont"/>
    <w:rsid w:val="00C96D0D"/>
  </w:style>
  <w:style w:type="paragraph" w:customStyle="1" w:styleId="3-top">
    <w:name w:val="_3-to_p"/>
    <w:basedOn w:val="Normal"/>
    <w:rsid w:val="00C96D0D"/>
    <w:pPr>
      <w:spacing w:before="100" w:beforeAutospacing="1" w:after="100" w:afterAutospacing="1"/>
    </w:pPr>
    <w:rPr>
      <w:rFonts w:ascii="Times New Roman" w:eastAsia="Times New Roman" w:hAnsi="Times New Roman" w:cs="Times New Roman"/>
    </w:rPr>
  </w:style>
  <w:style w:type="character" w:customStyle="1" w:styleId="3-top1">
    <w:name w:val="_3-to_p1"/>
    <w:basedOn w:val="DefaultParagraphFont"/>
    <w:rsid w:val="00C96D0D"/>
  </w:style>
  <w:style w:type="paragraph" w:customStyle="1" w:styleId="paragraph">
    <w:name w:val="paragraph"/>
    <w:basedOn w:val="Normal"/>
    <w:rsid w:val="009D0A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C60FF"/>
    <w:rPr>
      <w:color w:val="0000FF"/>
      <w:u w:val="single"/>
    </w:rPr>
  </w:style>
  <w:style w:type="paragraph" w:styleId="ListParagraph">
    <w:name w:val="List Paragraph"/>
    <w:basedOn w:val="Normal"/>
    <w:uiPriority w:val="34"/>
    <w:qFormat/>
    <w:rsid w:val="00BC60FF"/>
    <w:pPr>
      <w:ind w:left="720"/>
      <w:contextualSpacing/>
    </w:pPr>
  </w:style>
  <w:style w:type="character" w:customStyle="1" w:styleId="ng-scope">
    <w:name w:val="ng-scope"/>
    <w:basedOn w:val="DefaultParagraphFont"/>
    <w:rsid w:val="006D03D5"/>
  </w:style>
  <w:style w:type="character" w:customStyle="1" w:styleId="fsa-break-word">
    <w:name w:val="fsa-break-word"/>
    <w:basedOn w:val="DefaultParagraphFont"/>
    <w:rsid w:val="006D03D5"/>
  </w:style>
  <w:style w:type="character" w:customStyle="1" w:styleId="sr-only">
    <w:name w:val="sr-only"/>
    <w:basedOn w:val="DefaultParagraphFont"/>
    <w:rsid w:val="006D03D5"/>
  </w:style>
  <w:style w:type="character" w:customStyle="1" w:styleId="6boel">
    <w:name w:val="_6_boel"/>
    <w:basedOn w:val="DefaultParagraphFont"/>
    <w:rsid w:val="0000674B"/>
  </w:style>
  <w:style w:type="paragraph" w:customStyle="1" w:styleId="2gmchg">
    <w:name w:val="_2gmchg"/>
    <w:basedOn w:val="Normal"/>
    <w:rsid w:val="0000674B"/>
    <w:pPr>
      <w:spacing w:before="100" w:beforeAutospacing="1" w:after="100" w:afterAutospacing="1"/>
    </w:pPr>
    <w:rPr>
      <w:rFonts w:ascii="Times New Roman" w:eastAsia="Times New Roman" w:hAnsi="Times New Roman" w:cs="Times New Roman"/>
    </w:rPr>
  </w:style>
  <w:style w:type="character" w:customStyle="1" w:styleId="2gmchg1">
    <w:name w:val="_2gmchg1"/>
    <w:basedOn w:val="DefaultParagraphFont"/>
    <w:rsid w:val="0000674B"/>
  </w:style>
  <w:style w:type="character" w:customStyle="1" w:styleId="d-inline-block">
    <w:name w:val="d-inline-block"/>
    <w:basedOn w:val="DefaultParagraphFont"/>
    <w:rsid w:val="00410798"/>
  </w:style>
  <w:style w:type="table" w:styleId="TableGrid">
    <w:name w:val="Table Grid"/>
    <w:basedOn w:val="TableNormal"/>
    <w:uiPriority w:val="39"/>
    <w:rsid w:val="00D55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0278">
      <w:bodyDiv w:val="1"/>
      <w:marLeft w:val="0"/>
      <w:marRight w:val="0"/>
      <w:marTop w:val="0"/>
      <w:marBottom w:val="0"/>
      <w:divBdr>
        <w:top w:val="none" w:sz="0" w:space="0" w:color="auto"/>
        <w:left w:val="none" w:sz="0" w:space="0" w:color="auto"/>
        <w:bottom w:val="none" w:sz="0" w:space="0" w:color="auto"/>
        <w:right w:val="none" w:sz="0" w:space="0" w:color="auto"/>
      </w:divBdr>
    </w:div>
    <w:div w:id="253168422">
      <w:bodyDiv w:val="1"/>
      <w:marLeft w:val="0"/>
      <w:marRight w:val="0"/>
      <w:marTop w:val="0"/>
      <w:marBottom w:val="0"/>
      <w:divBdr>
        <w:top w:val="none" w:sz="0" w:space="0" w:color="auto"/>
        <w:left w:val="none" w:sz="0" w:space="0" w:color="auto"/>
        <w:bottom w:val="none" w:sz="0" w:space="0" w:color="auto"/>
        <w:right w:val="none" w:sz="0" w:space="0" w:color="auto"/>
      </w:divBdr>
    </w:div>
    <w:div w:id="423956572">
      <w:bodyDiv w:val="1"/>
      <w:marLeft w:val="0"/>
      <w:marRight w:val="0"/>
      <w:marTop w:val="0"/>
      <w:marBottom w:val="0"/>
      <w:divBdr>
        <w:top w:val="none" w:sz="0" w:space="0" w:color="auto"/>
        <w:left w:val="none" w:sz="0" w:space="0" w:color="auto"/>
        <w:bottom w:val="none" w:sz="0" w:space="0" w:color="auto"/>
        <w:right w:val="none" w:sz="0" w:space="0" w:color="auto"/>
      </w:divBdr>
      <w:divsChild>
        <w:div w:id="91050199">
          <w:marLeft w:val="0"/>
          <w:marRight w:val="0"/>
          <w:marTop w:val="0"/>
          <w:marBottom w:val="0"/>
          <w:divBdr>
            <w:top w:val="none" w:sz="0" w:space="0" w:color="auto"/>
            <w:left w:val="none" w:sz="0" w:space="0" w:color="auto"/>
            <w:bottom w:val="none" w:sz="0" w:space="0" w:color="auto"/>
            <w:right w:val="none" w:sz="0" w:space="0" w:color="auto"/>
          </w:divBdr>
        </w:div>
        <w:div w:id="2046828407">
          <w:marLeft w:val="0"/>
          <w:marRight w:val="0"/>
          <w:marTop w:val="0"/>
          <w:marBottom w:val="0"/>
          <w:divBdr>
            <w:top w:val="none" w:sz="0" w:space="0" w:color="auto"/>
            <w:left w:val="none" w:sz="0" w:space="0" w:color="auto"/>
            <w:bottom w:val="none" w:sz="0" w:space="0" w:color="auto"/>
            <w:right w:val="none" w:sz="0" w:space="0" w:color="auto"/>
          </w:divBdr>
        </w:div>
        <w:div w:id="240797057">
          <w:marLeft w:val="0"/>
          <w:marRight w:val="0"/>
          <w:marTop w:val="0"/>
          <w:marBottom w:val="0"/>
          <w:divBdr>
            <w:top w:val="none" w:sz="0" w:space="0" w:color="auto"/>
            <w:left w:val="none" w:sz="0" w:space="0" w:color="auto"/>
            <w:bottom w:val="none" w:sz="0" w:space="0" w:color="auto"/>
            <w:right w:val="none" w:sz="0" w:space="0" w:color="auto"/>
          </w:divBdr>
          <w:divsChild>
            <w:div w:id="838422121">
              <w:marLeft w:val="0"/>
              <w:marRight w:val="0"/>
              <w:marTop w:val="0"/>
              <w:marBottom w:val="0"/>
              <w:divBdr>
                <w:top w:val="none" w:sz="0" w:space="0" w:color="auto"/>
                <w:left w:val="none" w:sz="0" w:space="0" w:color="auto"/>
                <w:bottom w:val="none" w:sz="0" w:space="0" w:color="auto"/>
                <w:right w:val="none" w:sz="0" w:space="0" w:color="auto"/>
              </w:divBdr>
            </w:div>
            <w:div w:id="1024096308">
              <w:marLeft w:val="0"/>
              <w:marRight w:val="0"/>
              <w:marTop w:val="0"/>
              <w:marBottom w:val="0"/>
              <w:divBdr>
                <w:top w:val="none" w:sz="0" w:space="0" w:color="auto"/>
                <w:left w:val="none" w:sz="0" w:space="0" w:color="auto"/>
                <w:bottom w:val="none" w:sz="0" w:space="0" w:color="auto"/>
                <w:right w:val="none" w:sz="0" w:space="0" w:color="auto"/>
              </w:divBdr>
            </w:div>
            <w:div w:id="520750010">
              <w:marLeft w:val="0"/>
              <w:marRight w:val="0"/>
              <w:marTop w:val="0"/>
              <w:marBottom w:val="0"/>
              <w:divBdr>
                <w:top w:val="none" w:sz="0" w:space="0" w:color="auto"/>
                <w:left w:val="none" w:sz="0" w:space="0" w:color="auto"/>
                <w:bottom w:val="none" w:sz="0" w:space="0" w:color="auto"/>
                <w:right w:val="none" w:sz="0" w:space="0" w:color="auto"/>
              </w:divBdr>
            </w:div>
            <w:div w:id="1708312">
              <w:marLeft w:val="0"/>
              <w:marRight w:val="0"/>
              <w:marTop w:val="0"/>
              <w:marBottom w:val="0"/>
              <w:divBdr>
                <w:top w:val="none" w:sz="0" w:space="0" w:color="auto"/>
                <w:left w:val="none" w:sz="0" w:space="0" w:color="auto"/>
                <w:bottom w:val="none" w:sz="0" w:space="0" w:color="auto"/>
                <w:right w:val="none" w:sz="0" w:space="0" w:color="auto"/>
              </w:divBdr>
            </w:div>
            <w:div w:id="1675063139">
              <w:marLeft w:val="0"/>
              <w:marRight w:val="0"/>
              <w:marTop w:val="0"/>
              <w:marBottom w:val="0"/>
              <w:divBdr>
                <w:top w:val="none" w:sz="0" w:space="0" w:color="auto"/>
                <w:left w:val="none" w:sz="0" w:space="0" w:color="auto"/>
                <w:bottom w:val="none" w:sz="0" w:space="0" w:color="auto"/>
                <w:right w:val="none" w:sz="0" w:space="0" w:color="auto"/>
              </w:divBdr>
            </w:div>
            <w:div w:id="1293364661">
              <w:marLeft w:val="0"/>
              <w:marRight w:val="0"/>
              <w:marTop w:val="0"/>
              <w:marBottom w:val="0"/>
              <w:divBdr>
                <w:top w:val="none" w:sz="0" w:space="0" w:color="auto"/>
                <w:left w:val="none" w:sz="0" w:space="0" w:color="auto"/>
                <w:bottom w:val="none" w:sz="0" w:space="0" w:color="auto"/>
                <w:right w:val="none" w:sz="0" w:space="0" w:color="auto"/>
              </w:divBdr>
            </w:div>
          </w:divsChild>
        </w:div>
        <w:div w:id="1942953684">
          <w:marLeft w:val="0"/>
          <w:marRight w:val="0"/>
          <w:marTop w:val="0"/>
          <w:marBottom w:val="0"/>
          <w:divBdr>
            <w:top w:val="none" w:sz="0" w:space="0" w:color="auto"/>
            <w:left w:val="none" w:sz="0" w:space="0" w:color="auto"/>
            <w:bottom w:val="none" w:sz="0" w:space="0" w:color="auto"/>
            <w:right w:val="none" w:sz="0" w:space="0" w:color="auto"/>
          </w:divBdr>
        </w:div>
        <w:div w:id="1305237549">
          <w:marLeft w:val="0"/>
          <w:marRight w:val="0"/>
          <w:marTop w:val="0"/>
          <w:marBottom w:val="0"/>
          <w:divBdr>
            <w:top w:val="none" w:sz="0" w:space="0" w:color="auto"/>
            <w:left w:val="none" w:sz="0" w:space="0" w:color="auto"/>
            <w:bottom w:val="none" w:sz="0" w:space="0" w:color="auto"/>
            <w:right w:val="none" w:sz="0" w:space="0" w:color="auto"/>
          </w:divBdr>
        </w:div>
        <w:div w:id="1763185503">
          <w:marLeft w:val="0"/>
          <w:marRight w:val="0"/>
          <w:marTop w:val="0"/>
          <w:marBottom w:val="0"/>
          <w:divBdr>
            <w:top w:val="none" w:sz="0" w:space="0" w:color="auto"/>
            <w:left w:val="none" w:sz="0" w:space="0" w:color="auto"/>
            <w:bottom w:val="none" w:sz="0" w:space="0" w:color="auto"/>
            <w:right w:val="none" w:sz="0" w:space="0" w:color="auto"/>
          </w:divBdr>
        </w:div>
        <w:div w:id="945846234">
          <w:marLeft w:val="0"/>
          <w:marRight w:val="0"/>
          <w:marTop w:val="0"/>
          <w:marBottom w:val="0"/>
          <w:divBdr>
            <w:top w:val="none" w:sz="0" w:space="0" w:color="auto"/>
            <w:left w:val="none" w:sz="0" w:space="0" w:color="auto"/>
            <w:bottom w:val="none" w:sz="0" w:space="0" w:color="auto"/>
            <w:right w:val="none" w:sz="0" w:space="0" w:color="auto"/>
          </w:divBdr>
        </w:div>
        <w:div w:id="383257236">
          <w:marLeft w:val="0"/>
          <w:marRight w:val="0"/>
          <w:marTop w:val="0"/>
          <w:marBottom w:val="0"/>
          <w:divBdr>
            <w:top w:val="none" w:sz="0" w:space="0" w:color="auto"/>
            <w:left w:val="none" w:sz="0" w:space="0" w:color="auto"/>
            <w:bottom w:val="none" w:sz="0" w:space="0" w:color="auto"/>
            <w:right w:val="none" w:sz="0" w:space="0" w:color="auto"/>
          </w:divBdr>
        </w:div>
        <w:div w:id="1754476114">
          <w:marLeft w:val="0"/>
          <w:marRight w:val="0"/>
          <w:marTop w:val="0"/>
          <w:marBottom w:val="0"/>
          <w:divBdr>
            <w:top w:val="none" w:sz="0" w:space="0" w:color="auto"/>
            <w:left w:val="none" w:sz="0" w:space="0" w:color="auto"/>
            <w:bottom w:val="none" w:sz="0" w:space="0" w:color="auto"/>
            <w:right w:val="none" w:sz="0" w:space="0" w:color="auto"/>
          </w:divBdr>
          <w:divsChild>
            <w:div w:id="814682175">
              <w:marLeft w:val="0"/>
              <w:marRight w:val="0"/>
              <w:marTop w:val="0"/>
              <w:marBottom w:val="0"/>
              <w:divBdr>
                <w:top w:val="none" w:sz="0" w:space="0" w:color="auto"/>
                <w:left w:val="none" w:sz="0" w:space="0" w:color="auto"/>
                <w:bottom w:val="none" w:sz="0" w:space="0" w:color="auto"/>
                <w:right w:val="none" w:sz="0" w:space="0" w:color="auto"/>
              </w:divBdr>
            </w:div>
            <w:div w:id="1618487042">
              <w:marLeft w:val="0"/>
              <w:marRight w:val="0"/>
              <w:marTop w:val="0"/>
              <w:marBottom w:val="0"/>
              <w:divBdr>
                <w:top w:val="none" w:sz="0" w:space="0" w:color="auto"/>
                <w:left w:val="none" w:sz="0" w:space="0" w:color="auto"/>
                <w:bottom w:val="none" w:sz="0" w:space="0" w:color="auto"/>
                <w:right w:val="none" w:sz="0" w:space="0" w:color="auto"/>
              </w:divBdr>
            </w:div>
            <w:div w:id="416292107">
              <w:marLeft w:val="0"/>
              <w:marRight w:val="0"/>
              <w:marTop w:val="0"/>
              <w:marBottom w:val="0"/>
              <w:divBdr>
                <w:top w:val="none" w:sz="0" w:space="0" w:color="auto"/>
                <w:left w:val="none" w:sz="0" w:space="0" w:color="auto"/>
                <w:bottom w:val="none" w:sz="0" w:space="0" w:color="auto"/>
                <w:right w:val="none" w:sz="0" w:space="0" w:color="auto"/>
              </w:divBdr>
            </w:div>
            <w:div w:id="1374815656">
              <w:marLeft w:val="0"/>
              <w:marRight w:val="0"/>
              <w:marTop w:val="0"/>
              <w:marBottom w:val="0"/>
              <w:divBdr>
                <w:top w:val="none" w:sz="0" w:space="0" w:color="auto"/>
                <w:left w:val="none" w:sz="0" w:space="0" w:color="auto"/>
                <w:bottom w:val="none" w:sz="0" w:space="0" w:color="auto"/>
                <w:right w:val="none" w:sz="0" w:space="0" w:color="auto"/>
              </w:divBdr>
            </w:div>
            <w:div w:id="53822659">
              <w:marLeft w:val="0"/>
              <w:marRight w:val="0"/>
              <w:marTop w:val="0"/>
              <w:marBottom w:val="0"/>
              <w:divBdr>
                <w:top w:val="none" w:sz="0" w:space="0" w:color="auto"/>
                <w:left w:val="none" w:sz="0" w:space="0" w:color="auto"/>
                <w:bottom w:val="none" w:sz="0" w:space="0" w:color="auto"/>
                <w:right w:val="none" w:sz="0" w:space="0" w:color="auto"/>
              </w:divBdr>
            </w:div>
            <w:div w:id="78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8465">
      <w:bodyDiv w:val="1"/>
      <w:marLeft w:val="0"/>
      <w:marRight w:val="0"/>
      <w:marTop w:val="0"/>
      <w:marBottom w:val="0"/>
      <w:divBdr>
        <w:top w:val="none" w:sz="0" w:space="0" w:color="auto"/>
        <w:left w:val="none" w:sz="0" w:space="0" w:color="auto"/>
        <w:bottom w:val="none" w:sz="0" w:space="0" w:color="auto"/>
        <w:right w:val="none" w:sz="0" w:space="0" w:color="auto"/>
      </w:divBdr>
    </w:div>
    <w:div w:id="548106673">
      <w:bodyDiv w:val="1"/>
      <w:marLeft w:val="0"/>
      <w:marRight w:val="0"/>
      <w:marTop w:val="0"/>
      <w:marBottom w:val="0"/>
      <w:divBdr>
        <w:top w:val="none" w:sz="0" w:space="0" w:color="auto"/>
        <w:left w:val="none" w:sz="0" w:space="0" w:color="auto"/>
        <w:bottom w:val="none" w:sz="0" w:space="0" w:color="auto"/>
        <w:right w:val="none" w:sz="0" w:space="0" w:color="auto"/>
      </w:divBdr>
      <w:divsChild>
        <w:div w:id="124549684">
          <w:marLeft w:val="0"/>
          <w:marRight w:val="0"/>
          <w:marTop w:val="0"/>
          <w:marBottom w:val="0"/>
          <w:divBdr>
            <w:top w:val="none" w:sz="0" w:space="0" w:color="auto"/>
            <w:left w:val="none" w:sz="0" w:space="0" w:color="auto"/>
            <w:bottom w:val="none" w:sz="0" w:space="0" w:color="auto"/>
            <w:right w:val="none" w:sz="0" w:space="0" w:color="auto"/>
          </w:divBdr>
        </w:div>
        <w:div w:id="1891722598">
          <w:marLeft w:val="0"/>
          <w:marRight w:val="0"/>
          <w:marTop w:val="0"/>
          <w:marBottom w:val="0"/>
          <w:divBdr>
            <w:top w:val="none" w:sz="0" w:space="0" w:color="auto"/>
            <w:left w:val="none" w:sz="0" w:space="0" w:color="auto"/>
            <w:bottom w:val="none" w:sz="0" w:space="0" w:color="auto"/>
            <w:right w:val="none" w:sz="0" w:space="0" w:color="auto"/>
          </w:divBdr>
          <w:divsChild>
            <w:div w:id="446388917">
              <w:marLeft w:val="0"/>
              <w:marRight w:val="0"/>
              <w:marTop w:val="0"/>
              <w:marBottom w:val="0"/>
              <w:divBdr>
                <w:top w:val="none" w:sz="0" w:space="0" w:color="auto"/>
                <w:left w:val="none" w:sz="0" w:space="0" w:color="auto"/>
                <w:bottom w:val="none" w:sz="0" w:space="0" w:color="auto"/>
                <w:right w:val="none" w:sz="0" w:space="0" w:color="auto"/>
              </w:divBdr>
              <w:divsChild>
                <w:div w:id="1775442533">
                  <w:marLeft w:val="0"/>
                  <w:marRight w:val="0"/>
                  <w:marTop w:val="0"/>
                  <w:marBottom w:val="0"/>
                  <w:divBdr>
                    <w:top w:val="none" w:sz="0" w:space="0" w:color="auto"/>
                    <w:left w:val="none" w:sz="0" w:space="0" w:color="auto"/>
                    <w:bottom w:val="none" w:sz="0" w:space="0" w:color="auto"/>
                    <w:right w:val="none" w:sz="0" w:space="0" w:color="auto"/>
                  </w:divBdr>
                  <w:divsChild>
                    <w:div w:id="645545574">
                      <w:marLeft w:val="0"/>
                      <w:marRight w:val="0"/>
                      <w:marTop w:val="0"/>
                      <w:marBottom w:val="0"/>
                      <w:divBdr>
                        <w:top w:val="none" w:sz="0" w:space="0" w:color="auto"/>
                        <w:left w:val="none" w:sz="0" w:space="0" w:color="auto"/>
                        <w:bottom w:val="none" w:sz="0" w:space="0" w:color="auto"/>
                        <w:right w:val="none" w:sz="0" w:space="0" w:color="auto"/>
                      </w:divBdr>
                      <w:divsChild>
                        <w:div w:id="2025132991">
                          <w:marLeft w:val="0"/>
                          <w:marRight w:val="0"/>
                          <w:marTop w:val="0"/>
                          <w:marBottom w:val="0"/>
                          <w:divBdr>
                            <w:top w:val="none" w:sz="0" w:space="0" w:color="auto"/>
                            <w:left w:val="none" w:sz="0" w:space="0" w:color="auto"/>
                            <w:bottom w:val="none" w:sz="0" w:space="0" w:color="auto"/>
                            <w:right w:val="none" w:sz="0" w:space="0" w:color="auto"/>
                          </w:divBdr>
                          <w:divsChild>
                            <w:div w:id="464079697">
                              <w:marLeft w:val="0"/>
                              <w:marRight w:val="0"/>
                              <w:marTop w:val="0"/>
                              <w:marBottom w:val="0"/>
                              <w:divBdr>
                                <w:top w:val="single" w:sz="2" w:space="0" w:color="D8D9DA"/>
                                <w:left w:val="single" w:sz="6" w:space="0" w:color="D8D9DA"/>
                                <w:bottom w:val="single" w:sz="6" w:space="0" w:color="D8D9DA"/>
                                <w:right w:val="single" w:sz="6" w:space="0" w:color="D8D9DA"/>
                              </w:divBdr>
                              <w:divsChild>
                                <w:div w:id="389498004">
                                  <w:marLeft w:val="0"/>
                                  <w:marRight w:val="0"/>
                                  <w:marTop w:val="0"/>
                                  <w:marBottom w:val="0"/>
                                  <w:divBdr>
                                    <w:top w:val="none" w:sz="0" w:space="0" w:color="auto"/>
                                    <w:left w:val="none" w:sz="0" w:space="0" w:color="auto"/>
                                    <w:bottom w:val="none" w:sz="0" w:space="0" w:color="auto"/>
                                    <w:right w:val="none" w:sz="0" w:space="0" w:color="auto"/>
                                  </w:divBdr>
                                  <w:divsChild>
                                    <w:div w:id="856578375">
                                      <w:marLeft w:val="0"/>
                                      <w:marRight w:val="0"/>
                                      <w:marTop w:val="0"/>
                                      <w:marBottom w:val="0"/>
                                      <w:divBdr>
                                        <w:top w:val="none" w:sz="0" w:space="0" w:color="auto"/>
                                        <w:left w:val="none" w:sz="0" w:space="0" w:color="auto"/>
                                        <w:bottom w:val="none" w:sz="0" w:space="0" w:color="auto"/>
                                        <w:right w:val="none" w:sz="0" w:space="0" w:color="auto"/>
                                      </w:divBdr>
                                      <w:divsChild>
                                        <w:div w:id="11341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5529">
                                  <w:marLeft w:val="0"/>
                                  <w:marRight w:val="0"/>
                                  <w:marTop w:val="0"/>
                                  <w:marBottom w:val="0"/>
                                  <w:divBdr>
                                    <w:top w:val="none" w:sz="0" w:space="0" w:color="auto"/>
                                    <w:left w:val="none" w:sz="0" w:space="0" w:color="auto"/>
                                    <w:bottom w:val="none" w:sz="0" w:space="0" w:color="auto"/>
                                    <w:right w:val="none" w:sz="0" w:space="0" w:color="auto"/>
                                  </w:divBdr>
                                  <w:divsChild>
                                    <w:div w:id="1289583858">
                                      <w:marLeft w:val="0"/>
                                      <w:marRight w:val="0"/>
                                      <w:marTop w:val="0"/>
                                      <w:marBottom w:val="0"/>
                                      <w:divBdr>
                                        <w:top w:val="none" w:sz="0" w:space="0" w:color="auto"/>
                                        <w:left w:val="none" w:sz="0" w:space="0" w:color="auto"/>
                                        <w:bottom w:val="none" w:sz="0" w:space="0" w:color="auto"/>
                                        <w:right w:val="none" w:sz="0" w:space="0" w:color="auto"/>
                                      </w:divBdr>
                                      <w:divsChild>
                                        <w:div w:id="19070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4589">
                                  <w:marLeft w:val="0"/>
                                  <w:marRight w:val="0"/>
                                  <w:marTop w:val="0"/>
                                  <w:marBottom w:val="0"/>
                                  <w:divBdr>
                                    <w:top w:val="none" w:sz="0" w:space="0" w:color="auto"/>
                                    <w:left w:val="none" w:sz="0" w:space="0" w:color="auto"/>
                                    <w:bottom w:val="none" w:sz="0" w:space="0" w:color="auto"/>
                                    <w:right w:val="none" w:sz="0" w:space="0" w:color="auto"/>
                                  </w:divBdr>
                                  <w:divsChild>
                                    <w:div w:id="174614270">
                                      <w:marLeft w:val="0"/>
                                      <w:marRight w:val="0"/>
                                      <w:marTop w:val="0"/>
                                      <w:marBottom w:val="0"/>
                                      <w:divBdr>
                                        <w:top w:val="none" w:sz="0" w:space="0" w:color="auto"/>
                                        <w:left w:val="none" w:sz="0" w:space="0" w:color="auto"/>
                                        <w:bottom w:val="none" w:sz="0" w:space="0" w:color="auto"/>
                                        <w:right w:val="none" w:sz="0" w:space="0" w:color="auto"/>
                                      </w:divBdr>
                                      <w:divsChild>
                                        <w:div w:id="18154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42033">
                                  <w:marLeft w:val="0"/>
                                  <w:marRight w:val="0"/>
                                  <w:marTop w:val="0"/>
                                  <w:marBottom w:val="0"/>
                                  <w:divBdr>
                                    <w:top w:val="none" w:sz="0" w:space="0" w:color="auto"/>
                                    <w:left w:val="none" w:sz="0" w:space="0" w:color="auto"/>
                                    <w:bottom w:val="none" w:sz="0" w:space="0" w:color="auto"/>
                                    <w:right w:val="none" w:sz="0" w:space="0" w:color="auto"/>
                                  </w:divBdr>
                                  <w:divsChild>
                                    <w:div w:id="2000424334">
                                      <w:marLeft w:val="0"/>
                                      <w:marRight w:val="0"/>
                                      <w:marTop w:val="0"/>
                                      <w:marBottom w:val="0"/>
                                      <w:divBdr>
                                        <w:top w:val="none" w:sz="0" w:space="0" w:color="auto"/>
                                        <w:left w:val="none" w:sz="0" w:space="0" w:color="auto"/>
                                        <w:bottom w:val="none" w:sz="0" w:space="0" w:color="auto"/>
                                        <w:right w:val="none" w:sz="0" w:space="0" w:color="auto"/>
                                      </w:divBdr>
                                    </w:div>
                                  </w:divsChild>
                                </w:div>
                                <w:div w:id="204414677">
                                  <w:marLeft w:val="0"/>
                                  <w:marRight w:val="0"/>
                                  <w:marTop w:val="0"/>
                                  <w:marBottom w:val="0"/>
                                  <w:divBdr>
                                    <w:top w:val="none" w:sz="0" w:space="0" w:color="auto"/>
                                    <w:left w:val="none" w:sz="0" w:space="0" w:color="auto"/>
                                    <w:bottom w:val="none" w:sz="0" w:space="0" w:color="auto"/>
                                    <w:right w:val="none" w:sz="0" w:space="0" w:color="auto"/>
                                  </w:divBdr>
                                  <w:divsChild>
                                    <w:div w:id="960381503">
                                      <w:marLeft w:val="0"/>
                                      <w:marRight w:val="0"/>
                                      <w:marTop w:val="0"/>
                                      <w:marBottom w:val="0"/>
                                      <w:divBdr>
                                        <w:top w:val="none" w:sz="0" w:space="0" w:color="auto"/>
                                        <w:left w:val="none" w:sz="0" w:space="0" w:color="auto"/>
                                        <w:bottom w:val="none" w:sz="0" w:space="0" w:color="auto"/>
                                        <w:right w:val="none" w:sz="0" w:space="0" w:color="auto"/>
                                      </w:divBdr>
                                      <w:divsChild>
                                        <w:div w:id="1095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4173">
                                  <w:marLeft w:val="0"/>
                                  <w:marRight w:val="0"/>
                                  <w:marTop w:val="0"/>
                                  <w:marBottom w:val="0"/>
                                  <w:divBdr>
                                    <w:top w:val="none" w:sz="0" w:space="0" w:color="auto"/>
                                    <w:left w:val="none" w:sz="0" w:space="0" w:color="auto"/>
                                    <w:bottom w:val="none" w:sz="0" w:space="0" w:color="auto"/>
                                    <w:right w:val="none" w:sz="0" w:space="0" w:color="auto"/>
                                  </w:divBdr>
                                  <w:divsChild>
                                    <w:div w:id="1247805985">
                                      <w:marLeft w:val="0"/>
                                      <w:marRight w:val="0"/>
                                      <w:marTop w:val="0"/>
                                      <w:marBottom w:val="0"/>
                                      <w:divBdr>
                                        <w:top w:val="none" w:sz="0" w:space="0" w:color="auto"/>
                                        <w:left w:val="none" w:sz="0" w:space="0" w:color="auto"/>
                                        <w:bottom w:val="none" w:sz="0" w:space="0" w:color="auto"/>
                                        <w:right w:val="none" w:sz="0" w:space="0" w:color="auto"/>
                                      </w:divBdr>
                                    </w:div>
                                  </w:divsChild>
                                </w:div>
                                <w:div w:id="2100708113">
                                  <w:marLeft w:val="0"/>
                                  <w:marRight w:val="0"/>
                                  <w:marTop w:val="0"/>
                                  <w:marBottom w:val="0"/>
                                  <w:divBdr>
                                    <w:top w:val="none" w:sz="0" w:space="0" w:color="auto"/>
                                    <w:left w:val="none" w:sz="0" w:space="0" w:color="auto"/>
                                    <w:bottom w:val="none" w:sz="0" w:space="0" w:color="auto"/>
                                    <w:right w:val="none" w:sz="0" w:space="0" w:color="auto"/>
                                  </w:divBdr>
                                  <w:divsChild>
                                    <w:div w:id="156772315">
                                      <w:marLeft w:val="0"/>
                                      <w:marRight w:val="0"/>
                                      <w:marTop w:val="0"/>
                                      <w:marBottom w:val="0"/>
                                      <w:divBdr>
                                        <w:top w:val="none" w:sz="0" w:space="0" w:color="auto"/>
                                        <w:left w:val="none" w:sz="0" w:space="0" w:color="auto"/>
                                        <w:bottom w:val="none" w:sz="0" w:space="0" w:color="auto"/>
                                        <w:right w:val="none" w:sz="0" w:space="0" w:color="auto"/>
                                      </w:divBdr>
                                      <w:divsChild>
                                        <w:div w:id="9307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4566">
                                  <w:marLeft w:val="0"/>
                                  <w:marRight w:val="0"/>
                                  <w:marTop w:val="0"/>
                                  <w:marBottom w:val="0"/>
                                  <w:divBdr>
                                    <w:top w:val="none" w:sz="0" w:space="0" w:color="auto"/>
                                    <w:left w:val="none" w:sz="0" w:space="0" w:color="auto"/>
                                    <w:bottom w:val="none" w:sz="0" w:space="0" w:color="auto"/>
                                    <w:right w:val="none" w:sz="0" w:space="0" w:color="auto"/>
                                  </w:divBdr>
                                  <w:divsChild>
                                    <w:div w:id="306981698">
                                      <w:marLeft w:val="0"/>
                                      <w:marRight w:val="0"/>
                                      <w:marTop w:val="0"/>
                                      <w:marBottom w:val="0"/>
                                      <w:divBdr>
                                        <w:top w:val="none" w:sz="0" w:space="0" w:color="auto"/>
                                        <w:left w:val="none" w:sz="0" w:space="0" w:color="auto"/>
                                        <w:bottom w:val="none" w:sz="0" w:space="0" w:color="auto"/>
                                        <w:right w:val="none" w:sz="0" w:space="0" w:color="auto"/>
                                      </w:divBdr>
                                    </w:div>
                                  </w:divsChild>
                                </w:div>
                                <w:div w:id="121655181">
                                  <w:marLeft w:val="0"/>
                                  <w:marRight w:val="0"/>
                                  <w:marTop w:val="0"/>
                                  <w:marBottom w:val="0"/>
                                  <w:divBdr>
                                    <w:top w:val="none" w:sz="0" w:space="0" w:color="auto"/>
                                    <w:left w:val="none" w:sz="0" w:space="0" w:color="auto"/>
                                    <w:bottom w:val="none" w:sz="0" w:space="0" w:color="auto"/>
                                    <w:right w:val="none" w:sz="0" w:space="0" w:color="auto"/>
                                  </w:divBdr>
                                  <w:divsChild>
                                    <w:div w:id="1470170766">
                                      <w:marLeft w:val="0"/>
                                      <w:marRight w:val="0"/>
                                      <w:marTop w:val="0"/>
                                      <w:marBottom w:val="0"/>
                                      <w:divBdr>
                                        <w:top w:val="none" w:sz="0" w:space="0" w:color="auto"/>
                                        <w:left w:val="none" w:sz="0" w:space="0" w:color="auto"/>
                                        <w:bottom w:val="none" w:sz="0" w:space="0" w:color="auto"/>
                                        <w:right w:val="none" w:sz="0" w:space="0" w:color="auto"/>
                                      </w:divBdr>
                                      <w:divsChild>
                                        <w:div w:id="120764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5110">
                                  <w:marLeft w:val="0"/>
                                  <w:marRight w:val="0"/>
                                  <w:marTop w:val="0"/>
                                  <w:marBottom w:val="0"/>
                                  <w:divBdr>
                                    <w:top w:val="none" w:sz="0" w:space="0" w:color="auto"/>
                                    <w:left w:val="none" w:sz="0" w:space="0" w:color="auto"/>
                                    <w:bottom w:val="none" w:sz="0" w:space="0" w:color="auto"/>
                                    <w:right w:val="none" w:sz="0" w:space="0" w:color="auto"/>
                                  </w:divBdr>
                                  <w:divsChild>
                                    <w:div w:id="16234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789737">
      <w:bodyDiv w:val="1"/>
      <w:marLeft w:val="0"/>
      <w:marRight w:val="0"/>
      <w:marTop w:val="0"/>
      <w:marBottom w:val="0"/>
      <w:divBdr>
        <w:top w:val="none" w:sz="0" w:space="0" w:color="auto"/>
        <w:left w:val="none" w:sz="0" w:space="0" w:color="auto"/>
        <w:bottom w:val="none" w:sz="0" w:space="0" w:color="auto"/>
        <w:right w:val="none" w:sz="0" w:space="0" w:color="auto"/>
      </w:divBdr>
    </w:div>
    <w:div w:id="1010765317">
      <w:bodyDiv w:val="1"/>
      <w:marLeft w:val="0"/>
      <w:marRight w:val="0"/>
      <w:marTop w:val="0"/>
      <w:marBottom w:val="0"/>
      <w:divBdr>
        <w:top w:val="none" w:sz="0" w:space="0" w:color="auto"/>
        <w:left w:val="none" w:sz="0" w:space="0" w:color="auto"/>
        <w:bottom w:val="none" w:sz="0" w:space="0" w:color="auto"/>
        <w:right w:val="none" w:sz="0" w:space="0" w:color="auto"/>
      </w:divBdr>
    </w:div>
    <w:div w:id="1245333411">
      <w:bodyDiv w:val="1"/>
      <w:marLeft w:val="0"/>
      <w:marRight w:val="0"/>
      <w:marTop w:val="0"/>
      <w:marBottom w:val="0"/>
      <w:divBdr>
        <w:top w:val="none" w:sz="0" w:space="0" w:color="auto"/>
        <w:left w:val="none" w:sz="0" w:space="0" w:color="auto"/>
        <w:bottom w:val="none" w:sz="0" w:space="0" w:color="auto"/>
        <w:right w:val="none" w:sz="0" w:space="0" w:color="auto"/>
      </w:divBdr>
    </w:div>
    <w:div w:id="1393385632">
      <w:bodyDiv w:val="1"/>
      <w:marLeft w:val="0"/>
      <w:marRight w:val="0"/>
      <w:marTop w:val="0"/>
      <w:marBottom w:val="0"/>
      <w:divBdr>
        <w:top w:val="none" w:sz="0" w:space="0" w:color="auto"/>
        <w:left w:val="none" w:sz="0" w:space="0" w:color="auto"/>
        <w:bottom w:val="none" w:sz="0" w:space="0" w:color="auto"/>
        <w:right w:val="none" w:sz="0" w:space="0" w:color="auto"/>
      </w:divBdr>
      <w:divsChild>
        <w:div w:id="1145315205">
          <w:marLeft w:val="0"/>
          <w:marRight w:val="0"/>
          <w:marTop w:val="0"/>
          <w:marBottom w:val="0"/>
          <w:divBdr>
            <w:top w:val="none" w:sz="0" w:space="0" w:color="auto"/>
            <w:left w:val="none" w:sz="0" w:space="0" w:color="auto"/>
            <w:bottom w:val="none" w:sz="0" w:space="0" w:color="auto"/>
            <w:right w:val="none" w:sz="0" w:space="0" w:color="auto"/>
          </w:divBdr>
        </w:div>
      </w:divsChild>
    </w:div>
    <w:div w:id="1632787769">
      <w:bodyDiv w:val="1"/>
      <w:marLeft w:val="0"/>
      <w:marRight w:val="0"/>
      <w:marTop w:val="0"/>
      <w:marBottom w:val="0"/>
      <w:divBdr>
        <w:top w:val="none" w:sz="0" w:space="0" w:color="auto"/>
        <w:left w:val="none" w:sz="0" w:space="0" w:color="auto"/>
        <w:bottom w:val="none" w:sz="0" w:space="0" w:color="auto"/>
        <w:right w:val="none" w:sz="0" w:space="0" w:color="auto"/>
      </w:divBdr>
      <w:divsChild>
        <w:div w:id="1832789175">
          <w:marLeft w:val="0"/>
          <w:marRight w:val="0"/>
          <w:marTop w:val="30"/>
          <w:marBottom w:val="0"/>
          <w:divBdr>
            <w:top w:val="none" w:sz="0" w:space="0" w:color="auto"/>
            <w:left w:val="none" w:sz="0" w:space="0" w:color="auto"/>
            <w:bottom w:val="none" w:sz="0" w:space="0" w:color="auto"/>
            <w:right w:val="none" w:sz="0" w:space="0" w:color="auto"/>
          </w:divBdr>
        </w:div>
        <w:div w:id="504244420">
          <w:marLeft w:val="0"/>
          <w:marRight w:val="0"/>
          <w:marTop w:val="30"/>
          <w:marBottom w:val="0"/>
          <w:divBdr>
            <w:top w:val="none" w:sz="0" w:space="0" w:color="auto"/>
            <w:left w:val="none" w:sz="0" w:space="0" w:color="auto"/>
            <w:bottom w:val="none" w:sz="0" w:space="0" w:color="auto"/>
            <w:right w:val="none" w:sz="0" w:space="0" w:color="auto"/>
          </w:divBdr>
        </w:div>
        <w:div w:id="13192035">
          <w:marLeft w:val="0"/>
          <w:marRight w:val="0"/>
          <w:marTop w:val="30"/>
          <w:marBottom w:val="0"/>
          <w:divBdr>
            <w:top w:val="none" w:sz="0" w:space="0" w:color="auto"/>
            <w:left w:val="none" w:sz="0" w:space="0" w:color="auto"/>
            <w:bottom w:val="none" w:sz="0" w:space="0" w:color="auto"/>
            <w:right w:val="none" w:sz="0" w:space="0" w:color="auto"/>
          </w:divBdr>
        </w:div>
        <w:div w:id="1164660557">
          <w:marLeft w:val="0"/>
          <w:marRight w:val="0"/>
          <w:marTop w:val="30"/>
          <w:marBottom w:val="0"/>
          <w:divBdr>
            <w:top w:val="none" w:sz="0" w:space="0" w:color="auto"/>
            <w:left w:val="none" w:sz="0" w:space="0" w:color="auto"/>
            <w:bottom w:val="none" w:sz="0" w:space="0" w:color="auto"/>
            <w:right w:val="none" w:sz="0" w:space="0" w:color="auto"/>
          </w:divBdr>
        </w:div>
      </w:divsChild>
    </w:div>
    <w:div w:id="2003972789">
      <w:bodyDiv w:val="1"/>
      <w:marLeft w:val="0"/>
      <w:marRight w:val="0"/>
      <w:marTop w:val="0"/>
      <w:marBottom w:val="0"/>
      <w:divBdr>
        <w:top w:val="none" w:sz="0" w:space="0" w:color="auto"/>
        <w:left w:val="none" w:sz="0" w:space="0" w:color="auto"/>
        <w:bottom w:val="none" w:sz="0" w:space="0" w:color="auto"/>
        <w:right w:val="none" w:sz="0" w:space="0" w:color="auto"/>
      </w:divBdr>
    </w:div>
    <w:div w:id="2093311122">
      <w:bodyDiv w:val="1"/>
      <w:marLeft w:val="0"/>
      <w:marRight w:val="0"/>
      <w:marTop w:val="0"/>
      <w:marBottom w:val="0"/>
      <w:divBdr>
        <w:top w:val="none" w:sz="0" w:space="0" w:color="auto"/>
        <w:left w:val="none" w:sz="0" w:space="0" w:color="auto"/>
        <w:bottom w:val="none" w:sz="0" w:space="0" w:color="auto"/>
        <w:right w:val="none" w:sz="0" w:space="0" w:color="auto"/>
      </w:divBdr>
      <w:divsChild>
        <w:div w:id="416560104">
          <w:marLeft w:val="0"/>
          <w:marRight w:val="0"/>
          <w:marTop w:val="0"/>
          <w:marBottom w:val="0"/>
          <w:divBdr>
            <w:top w:val="none" w:sz="0" w:space="0" w:color="auto"/>
            <w:left w:val="none" w:sz="0" w:space="0" w:color="auto"/>
            <w:bottom w:val="none" w:sz="0" w:space="0" w:color="auto"/>
            <w:right w:val="none" w:sz="0" w:space="0" w:color="auto"/>
          </w:divBdr>
        </w:div>
        <w:div w:id="1702438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3289BAB38A8A43A0F8183CA762FC81" ma:contentTypeVersion="13" ma:contentTypeDescription="Create a new document." ma:contentTypeScope="" ma:versionID="8a36cc520565e3b63e114bdcd62e0a29">
  <xsd:schema xmlns:xsd="http://www.w3.org/2001/XMLSchema" xmlns:xs="http://www.w3.org/2001/XMLSchema" xmlns:p="http://schemas.microsoft.com/office/2006/metadata/properties" xmlns:ns3="8dcba888-a749-4e51-83ee-072b656557fc" xmlns:ns4="3bd17234-2ebf-4c85-a45f-dbdb4bbc325d" targetNamespace="http://schemas.microsoft.com/office/2006/metadata/properties" ma:root="true" ma:fieldsID="035bbf1a9f0a7ff005abb016e47c8a58" ns3:_="" ns4:_="">
    <xsd:import namespace="8dcba888-a749-4e51-83ee-072b656557fc"/>
    <xsd:import namespace="3bd17234-2ebf-4c85-a45f-dbdb4bbc32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a888-a749-4e51-83ee-072b656557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17234-2ebf-4c85-a45f-dbdb4bbc32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39857-FCBC-4E89-9A38-3AB32D138E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C21ECD-7636-43B5-A16A-AA4E66D6F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a888-a749-4e51-83ee-072b656557fc"/>
    <ds:schemaRef ds:uri="3bd17234-2ebf-4c85-a45f-dbdb4bbc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43DC2A-2A2F-4D85-A6F4-630F18C4E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3584</Words>
  <Characters>20434</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Seavey, Nina Gilden</dc:creator>
  <cp:keywords/>
  <dc:description/>
  <cp:lastModifiedBy>Alison Powers</cp:lastModifiedBy>
  <cp:revision>2</cp:revision>
  <dcterms:created xsi:type="dcterms:W3CDTF">2022-02-25T19:14:00Z</dcterms:created>
  <dcterms:modified xsi:type="dcterms:W3CDTF">2022-02-25T19:14:00Z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0x010100133289BAB38A8A43A0F8183CA762FC81</vt:lpwstr>
  </property>
</Properties>
</file>