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E4" w:rsidRDefault="00303583" w:rsidP="00D628E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val="en-CA"/>
        </w:rPr>
      </w:pPr>
      <w:r w:rsidRPr="00303583">
        <w:rPr>
          <w:rFonts w:eastAsia="Times New Roman" w:cs="Arial"/>
          <w:noProof/>
          <w:color w:val="222222"/>
          <w:sz w:val="24"/>
          <w:szCs w:val="24"/>
          <w:lang w:val="en-CA"/>
        </w:rPr>
        <w:drawing>
          <wp:inline distT="0" distB="0" distL="0" distR="0">
            <wp:extent cx="5048250" cy="1164981"/>
            <wp:effectExtent l="0" t="0" r="0" b="0"/>
            <wp:docPr id="4" name="Picture 4" descr="C:\Users\lmoreau\Desktop\Become a Chapter Member\7. Non-ACS Members\Medical Students\MedStudent - Email Banner - 7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oreau\Desktop\Become a Chapter Member\7. Non-ACS Members\Medical Students\MedStudent - Email Banner - 7.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130" cy="117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E4" w:rsidRDefault="00D628E4" w:rsidP="00D628E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n-CA"/>
        </w:rPr>
      </w:pPr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D628E4">
        <w:rPr>
          <w:rFonts w:eastAsia="Times New Roman" w:cs="Arial"/>
          <w:color w:val="222222"/>
          <w:sz w:val="24"/>
          <w:szCs w:val="24"/>
          <w:lang w:val="en-CA"/>
        </w:rPr>
        <w:t>Dear </w:t>
      </w:r>
      <w:r w:rsidR="00183D6D">
        <w:rPr>
          <w:rFonts w:eastAsia="Times New Roman" w:cs="Arial"/>
          <w:sz w:val="24"/>
          <w:szCs w:val="24"/>
          <w:lang w:val="en-CA"/>
        </w:rPr>
        <w:t xml:space="preserve">Dr. </w:t>
      </w:r>
      <w:r w:rsidR="00183D6D" w:rsidRPr="00183D6D">
        <w:rPr>
          <w:rFonts w:eastAsia="Times New Roman" w:cs="Arial"/>
          <w:color w:val="FF0000"/>
          <w:sz w:val="24"/>
          <w:szCs w:val="24"/>
          <w:lang w:val="en-CA"/>
        </w:rPr>
        <w:t>X</w:t>
      </w:r>
      <w:r w:rsidRPr="00D628E4">
        <w:rPr>
          <w:rFonts w:eastAsia="Times New Roman" w:cs="Arial"/>
          <w:color w:val="222222"/>
          <w:sz w:val="24"/>
          <w:szCs w:val="24"/>
          <w:lang w:val="en-CA"/>
        </w:rPr>
        <w:t>,</w:t>
      </w:r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D628E4">
        <w:rPr>
          <w:rFonts w:eastAsia="Times New Roman" w:cs="Arial"/>
          <w:color w:val="222222"/>
          <w:sz w:val="24"/>
          <w:szCs w:val="24"/>
          <w:lang w:val="en-CA"/>
        </w:rPr>
        <w:t> </w:t>
      </w:r>
    </w:p>
    <w:p w:rsidR="001616D9" w:rsidRDefault="00D628E4" w:rsidP="00D628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D628E4">
        <w:rPr>
          <w:rFonts w:eastAsia="Times New Roman" w:cs="Times New Roman"/>
          <w:color w:val="222222"/>
          <w:sz w:val="24"/>
          <w:szCs w:val="24"/>
        </w:rPr>
        <w:t>As the</w:t>
      </w:r>
      <w:r w:rsidRPr="00D628E4">
        <w:rPr>
          <w:rFonts w:eastAsia="Times New Roman" w:cs="Times New Roman"/>
          <w:color w:val="FF0000"/>
          <w:sz w:val="24"/>
          <w:szCs w:val="24"/>
        </w:rPr>
        <w:t> position in chapter </w:t>
      </w:r>
      <w:r w:rsidRPr="00D628E4">
        <w:rPr>
          <w:rFonts w:eastAsia="Times New Roman" w:cs="Times New Roman"/>
          <w:color w:val="222222"/>
          <w:sz w:val="24"/>
          <w:szCs w:val="24"/>
        </w:rPr>
        <w:t>representing the </w:t>
      </w:r>
      <w:r w:rsidRPr="00D628E4">
        <w:rPr>
          <w:rFonts w:eastAsia="Times New Roman" w:cs="Times New Roman"/>
          <w:color w:val="FF0000"/>
          <w:sz w:val="24"/>
          <w:szCs w:val="24"/>
        </w:rPr>
        <w:t>name of chapter</w:t>
      </w:r>
      <w:r w:rsidR="00DE68C6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D628E4">
        <w:rPr>
          <w:rFonts w:eastAsia="Times New Roman" w:cs="Times New Roman"/>
          <w:color w:val="222222"/>
          <w:sz w:val="24"/>
          <w:szCs w:val="24"/>
        </w:rPr>
        <w:t xml:space="preserve">of the American College of Surgeons (ACS), I would like to encourage you to apply </w:t>
      </w:r>
      <w:r w:rsidR="001616D9">
        <w:rPr>
          <w:rFonts w:eastAsia="Times New Roman" w:cs="Times New Roman"/>
          <w:color w:val="222222"/>
          <w:sz w:val="24"/>
          <w:szCs w:val="24"/>
        </w:rPr>
        <w:t>to become a</w:t>
      </w:r>
      <w:r w:rsidR="00303583">
        <w:rPr>
          <w:rFonts w:eastAsia="Times New Roman" w:cs="Times New Roman"/>
          <w:color w:val="222222"/>
          <w:sz w:val="24"/>
          <w:szCs w:val="24"/>
        </w:rPr>
        <w:t xml:space="preserve"> Medical Student Member of the </w:t>
      </w:r>
      <w:r w:rsidRPr="00D628E4">
        <w:rPr>
          <w:rFonts w:eastAsia="Times New Roman" w:cs="Times New Roman"/>
          <w:color w:val="222222"/>
          <w:sz w:val="24"/>
          <w:szCs w:val="24"/>
        </w:rPr>
        <w:t>ACS. </w:t>
      </w:r>
      <w:r w:rsidR="00303583" w:rsidRPr="00303583">
        <w:rPr>
          <w:rFonts w:eastAsia="Times New Roman" w:cs="Times New Roman"/>
          <w:b/>
          <w:sz w:val="24"/>
          <w:szCs w:val="24"/>
        </w:rPr>
        <w:t>Membership is only $20 and covers all years of medical school.</w:t>
      </w:r>
    </w:p>
    <w:p w:rsidR="001616D9" w:rsidRDefault="001616D9" w:rsidP="00D628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303583" w:rsidRDefault="00303583" w:rsidP="00D628E4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303583">
        <w:rPr>
          <w:rFonts w:eastAsia="Times New Roman" w:cs="Times New Roman"/>
          <w:sz w:val="24"/>
          <w:szCs w:val="24"/>
        </w:rPr>
        <w:t>Join the more than 3,000 medical students across the country who have turned to the American College of Surgeons (ACS) to learn more about how to prepare for a career in surgery. As a Medical Student Member, you will receive access to a wide variety of benefits to enhance your professional experience and assist you on your path to becoming a surgeon.</w:t>
      </w:r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D628E4">
        <w:rPr>
          <w:rFonts w:eastAsia="Times New Roman" w:cs="Times New Roman"/>
          <w:color w:val="222222"/>
          <w:sz w:val="24"/>
          <w:szCs w:val="24"/>
        </w:rPr>
        <w:t> </w:t>
      </w:r>
    </w:p>
    <w:p w:rsidR="00D628E4" w:rsidRPr="00D628E4" w:rsidRDefault="00D628E4" w:rsidP="00D628E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22222"/>
          <w:sz w:val="24"/>
          <w:szCs w:val="24"/>
        </w:rPr>
      </w:pPr>
      <w:r w:rsidRPr="00D628E4">
        <w:rPr>
          <w:rFonts w:eastAsia="Times New Roman" w:cs="Arial"/>
          <w:sz w:val="24"/>
          <w:szCs w:val="24"/>
        </w:rPr>
        <w:t xml:space="preserve">In addition to the many benefits outlined in the </w:t>
      </w:r>
      <w:r w:rsidR="00303583">
        <w:rPr>
          <w:rStyle w:val="Hyperlink"/>
          <w:rFonts w:eastAsia="Times New Roman" w:cs="Arial"/>
          <w:sz w:val="24"/>
          <w:szCs w:val="24"/>
        </w:rPr>
        <w:t>Medical Student</w:t>
      </w:r>
      <w:r w:rsidR="00A656C0" w:rsidRPr="00303583">
        <w:rPr>
          <w:rStyle w:val="Hyperlink"/>
          <w:rFonts w:eastAsia="Times New Roman" w:cs="Arial"/>
          <w:sz w:val="24"/>
          <w:szCs w:val="24"/>
        </w:rPr>
        <w:t xml:space="preserve"> </w:t>
      </w:r>
      <w:hyperlink r:id="rId5" w:history="1">
        <w:r w:rsidR="00A656C0" w:rsidRPr="00303583">
          <w:rPr>
            <w:rStyle w:val="Hyperlink"/>
            <w:rFonts w:eastAsia="Times New Roman" w:cs="Arial"/>
            <w:sz w:val="24"/>
            <w:szCs w:val="24"/>
          </w:rPr>
          <w:t>Member</w:t>
        </w:r>
      </w:hyperlink>
      <w:r w:rsidRPr="00303583">
        <w:rPr>
          <w:rStyle w:val="Hyperlink"/>
          <w:rFonts w:eastAsia="Times New Roman" w:cs="Arial"/>
          <w:sz w:val="24"/>
          <w:szCs w:val="24"/>
        </w:rPr>
        <w:t xml:space="preserve"> brochure</w:t>
      </w:r>
      <w:r w:rsidRPr="00D628E4">
        <w:rPr>
          <w:rFonts w:eastAsia="Times New Roman" w:cs="Arial"/>
          <w:sz w:val="24"/>
          <w:szCs w:val="24"/>
        </w:rPr>
        <w:t xml:space="preserve">, </w:t>
      </w:r>
      <w:r w:rsidR="00303583">
        <w:rPr>
          <w:rFonts w:eastAsia="Times New Roman" w:cs="Arial"/>
          <w:sz w:val="24"/>
          <w:szCs w:val="24"/>
        </w:rPr>
        <w:t>Medical Student</w:t>
      </w:r>
      <w:r w:rsidR="00A656C0">
        <w:rPr>
          <w:rFonts w:eastAsia="Times New Roman" w:cs="Arial"/>
          <w:sz w:val="24"/>
          <w:szCs w:val="24"/>
        </w:rPr>
        <w:t xml:space="preserve"> Members</w:t>
      </w:r>
      <w:r w:rsidRPr="00D628E4">
        <w:rPr>
          <w:rFonts w:eastAsia="Times New Roman" w:cs="Arial"/>
          <w:sz w:val="24"/>
          <w:szCs w:val="24"/>
        </w:rPr>
        <w:t xml:space="preserve"> of the ACS have the opportunity to engage with other surgeons in their community by joining one of the College’s 113 local chapters. At the chapter level, </w:t>
      </w:r>
      <w:r w:rsidR="00303583">
        <w:rPr>
          <w:rFonts w:eastAsia="Times New Roman" w:cs="Arial"/>
          <w:sz w:val="24"/>
          <w:szCs w:val="24"/>
        </w:rPr>
        <w:t xml:space="preserve">medical students can begin to </w:t>
      </w:r>
      <w:r w:rsidRPr="00D628E4">
        <w:rPr>
          <w:rFonts w:eastAsia="Times New Roman" w:cs="Arial"/>
          <w:sz w:val="24"/>
          <w:szCs w:val="24"/>
        </w:rPr>
        <w:t xml:space="preserve">network and build strong relationships with </w:t>
      </w:r>
      <w:r w:rsidR="00A656C0">
        <w:rPr>
          <w:rFonts w:eastAsia="Times New Roman" w:cs="Arial"/>
          <w:sz w:val="24"/>
          <w:szCs w:val="24"/>
        </w:rPr>
        <w:t>local surgeons</w:t>
      </w:r>
      <w:r w:rsidRPr="00D628E4">
        <w:rPr>
          <w:rFonts w:eastAsia="Times New Roman" w:cs="Arial"/>
          <w:sz w:val="24"/>
          <w:szCs w:val="24"/>
        </w:rPr>
        <w:t>, participate in advocacy and educational activities, take on leadership roles</w:t>
      </w:r>
      <w:r w:rsidR="00303583">
        <w:rPr>
          <w:rFonts w:eastAsia="Times New Roman" w:cs="Arial"/>
          <w:sz w:val="24"/>
          <w:szCs w:val="24"/>
        </w:rPr>
        <w:t xml:space="preserve"> within the chapter</w:t>
      </w:r>
      <w:r w:rsidRPr="00D628E4">
        <w:rPr>
          <w:rFonts w:eastAsia="Times New Roman" w:cs="Arial"/>
          <w:sz w:val="24"/>
          <w:szCs w:val="24"/>
        </w:rPr>
        <w:t>,</w:t>
      </w:r>
      <w:r w:rsidR="001C4DF6">
        <w:rPr>
          <w:rFonts w:eastAsia="Times New Roman" w:cs="Arial"/>
          <w:sz w:val="24"/>
          <w:szCs w:val="24"/>
        </w:rPr>
        <w:t xml:space="preserve"> and participate in </w:t>
      </w:r>
      <w:r w:rsidR="00303583">
        <w:rPr>
          <w:rFonts w:eastAsia="Times New Roman" w:cs="Arial"/>
          <w:sz w:val="24"/>
          <w:szCs w:val="24"/>
        </w:rPr>
        <w:t>medical student focused activities</w:t>
      </w:r>
      <w:r w:rsidR="00BA559F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D628E4">
        <w:rPr>
          <w:rFonts w:eastAsia="Times New Roman" w:cs="Arial"/>
          <w:color w:val="222222"/>
          <w:sz w:val="24"/>
          <w:szCs w:val="24"/>
        </w:rPr>
        <w:t> </w:t>
      </w:r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D628E4">
        <w:rPr>
          <w:rFonts w:eastAsia="Times New Roman" w:cs="Times New Roman"/>
          <w:sz w:val="24"/>
          <w:szCs w:val="24"/>
        </w:rPr>
        <w:t xml:space="preserve">If you have any questions about the value of </w:t>
      </w:r>
      <w:r w:rsidR="001616D9">
        <w:rPr>
          <w:rFonts w:eastAsia="Times New Roman" w:cs="Times New Roman"/>
          <w:sz w:val="24"/>
          <w:szCs w:val="24"/>
        </w:rPr>
        <w:t>ACS membership</w:t>
      </w:r>
      <w:r w:rsidRPr="00D628E4">
        <w:rPr>
          <w:rFonts w:eastAsia="Times New Roman" w:cs="Times New Roman"/>
          <w:sz w:val="24"/>
          <w:szCs w:val="24"/>
        </w:rPr>
        <w:t xml:space="preserve">, or the benefits of joining the </w:t>
      </w:r>
      <w:r w:rsidRPr="00D628E4">
        <w:rPr>
          <w:rFonts w:eastAsia="Times New Roman" w:cs="Times New Roman"/>
          <w:color w:val="FF0000"/>
          <w:sz w:val="24"/>
          <w:szCs w:val="24"/>
        </w:rPr>
        <w:t>chapter name</w:t>
      </w:r>
      <w:r w:rsidRPr="00D628E4">
        <w:rPr>
          <w:rFonts w:eastAsia="Times New Roman" w:cs="Times New Roman"/>
          <w:sz w:val="24"/>
          <w:szCs w:val="24"/>
        </w:rPr>
        <w:t>, please do not hesitate to contact me at </w:t>
      </w:r>
      <w:r w:rsidRPr="00D628E4">
        <w:rPr>
          <w:rFonts w:eastAsia="Times New Roman" w:cs="Times New Roman"/>
          <w:color w:val="FF0000"/>
          <w:sz w:val="24"/>
          <w:szCs w:val="24"/>
        </w:rPr>
        <w:t>contact info</w:t>
      </w:r>
      <w:r w:rsidRPr="00D628E4">
        <w:rPr>
          <w:rFonts w:eastAsia="Times New Roman" w:cs="Times New Roman"/>
          <w:sz w:val="24"/>
          <w:szCs w:val="24"/>
        </w:rPr>
        <w:t>. </w:t>
      </w:r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D628E4">
        <w:rPr>
          <w:rFonts w:eastAsia="Times New Roman" w:cs="Times New Roman"/>
          <w:sz w:val="24"/>
          <w:szCs w:val="24"/>
        </w:rPr>
        <w:t> </w:t>
      </w:r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D628E4">
        <w:rPr>
          <w:rFonts w:eastAsia="Times New Roman" w:cs="Times New Roman"/>
          <w:sz w:val="24"/>
          <w:szCs w:val="24"/>
        </w:rPr>
        <w:t>Visit </w:t>
      </w:r>
      <w:hyperlink r:id="rId6" w:history="1">
        <w:r w:rsidR="00A656C0">
          <w:rPr>
            <w:rStyle w:val="Hyperlink"/>
          </w:rPr>
          <w:t>https://www.facs.org/member-services/join/resident</w:t>
        </w:r>
      </w:hyperlink>
      <w:r w:rsidR="001616D9" w:rsidRPr="00D628E4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D628E4">
        <w:rPr>
          <w:rFonts w:eastAsia="Times New Roman" w:cs="Times New Roman"/>
          <w:color w:val="222222"/>
          <w:sz w:val="24"/>
          <w:szCs w:val="24"/>
        </w:rPr>
        <w:t>and realize </w:t>
      </w:r>
      <w:r w:rsidRPr="00D628E4">
        <w:rPr>
          <w:rFonts w:eastAsia="Times New Roman" w:cs="Times New Roman"/>
          <w:sz w:val="24"/>
          <w:szCs w:val="24"/>
        </w:rPr>
        <w:t>the potential of your profession today!</w:t>
      </w:r>
    </w:p>
    <w:p w:rsidR="00D628E4" w:rsidRPr="00D628E4" w:rsidRDefault="00D628E4" w:rsidP="00D628E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D628E4">
        <w:rPr>
          <w:rFonts w:eastAsia="Times New Roman" w:cs="Arial"/>
          <w:color w:val="222222"/>
          <w:sz w:val="24"/>
          <w:szCs w:val="24"/>
        </w:rPr>
        <w:t> </w:t>
      </w:r>
    </w:p>
    <w:p w:rsidR="00D628E4" w:rsidRPr="00D628E4" w:rsidRDefault="00D628E4" w:rsidP="00DE68C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D628E4">
        <w:rPr>
          <w:rFonts w:eastAsia="Times New Roman" w:cs="Arial"/>
          <w:color w:val="222222"/>
          <w:sz w:val="24"/>
          <w:szCs w:val="24"/>
        </w:rPr>
        <w:t>Best regards,</w:t>
      </w:r>
    </w:p>
    <w:p w:rsidR="00357D9D" w:rsidRDefault="00BA559F" w:rsidP="00DE68C6">
      <w:pPr>
        <w:spacing w:after="0" w:line="240" w:lineRule="auto"/>
      </w:pPr>
    </w:p>
    <w:p w:rsidR="00DE68C6" w:rsidRDefault="00DE68C6" w:rsidP="00DE68C6">
      <w:pPr>
        <w:spacing w:after="0" w:line="240" w:lineRule="auto"/>
      </w:pPr>
    </w:p>
    <w:p w:rsidR="00DE68C6" w:rsidRPr="00DE68C6" w:rsidRDefault="00DE68C6" w:rsidP="00DE68C6">
      <w:pPr>
        <w:spacing w:after="0" w:line="240" w:lineRule="auto"/>
        <w:rPr>
          <w:color w:val="FF0000"/>
        </w:rPr>
      </w:pPr>
      <w:r w:rsidRPr="00DE68C6">
        <w:rPr>
          <w:color w:val="FF0000"/>
        </w:rPr>
        <w:t>Name</w:t>
      </w:r>
    </w:p>
    <w:p w:rsidR="00DE68C6" w:rsidRPr="00DE68C6" w:rsidRDefault="00DE68C6" w:rsidP="00DE68C6">
      <w:pPr>
        <w:spacing w:after="0" w:line="240" w:lineRule="auto"/>
        <w:rPr>
          <w:color w:val="FF0000"/>
        </w:rPr>
      </w:pPr>
      <w:r w:rsidRPr="00DE68C6">
        <w:rPr>
          <w:color w:val="FF0000"/>
        </w:rPr>
        <w:t xml:space="preserve">Role in Chapter </w:t>
      </w:r>
    </w:p>
    <w:sectPr w:rsidR="00DE68C6" w:rsidRPr="00DE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4"/>
    <w:rsid w:val="00150C26"/>
    <w:rsid w:val="001616D9"/>
    <w:rsid w:val="00183D6D"/>
    <w:rsid w:val="001C4DF6"/>
    <w:rsid w:val="002D0A2D"/>
    <w:rsid w:val="00303583"/>
    <w:rsid w:val="00501E9F"/>
    <w:rsid w:val="0068450B"/>
    <w:rsid w:val="00824D10"/>
    <w:rsid w:val="00850F7D"/>
    <w:rsid w:val="00941D77"/>
    <w:rsid w:val="009918E0"/>
    <w:rsid w:val="00A656C0"/>
    <w:rsid w:val="00BA559F"/>
    <w:rsid w:val="00D130B8"/>
    <w:rsid w:val="00D628E4"/>
    <w:rsid w:val="00DE68C6"/>
    <w:rsid w:val="00F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4E9C"/>
  <w15:chartTrackingRefBased/>
  <w15:docId w15:val="{CAB94647-674F-402D-ABBD-A809408D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400994542285876096msonospacing">
    <w:name w:val="m_7400994542285876096msonospacing"/>
    <w:basedOn w:val="Normal"/>
    <w:rsid w:val="00D6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8E4"/>
    <w:rPr>
      <w:color w:val="0000FF"/>
      <w:u w:val="single"/>
    </w:rPr>
  </w:style>
  <w:style w:type="character" w:customStyle="1" w:styleId="m7400994542285876096msohyperlink">
    <w:name w:val="m_7400994542285876096msohyperlink"/>
    <w:basedOn w:val="DefaultParagraphFont"/>
    <w:rsid w:val="00D628E4"/>
  </w:style>
  <w:style w:type="character" w:styleId="UnresolvedMention">
    <w:name w:val="Unresolved Mention"/>
    <w:basedOn w:val="DefaultParagraphFont"/>
    <w:uiPriority w:val="99"/>
    <w:semiHidden/>
    <w:unhideWhenUsed/>
    <w:rsid w:val="00850F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s.org/member-services/join/resident" TargetMode="External"/><Relationship Id="rId5" Type="http://schemas.openxmlformats.org/officeDocument/2006/relationships/hyperlink" Target="https://www.facs.org/~/media/files/member%20services/member%20benefits/medicalstudentbenefits.ash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Moreau</dc:creator>
  <cp:keywords/>
  <dc:description/>
  <cp:lastModifiedBy>Luke Moreau</cp:lastModifiedBy>
  <cp:revision>3</cp:revision>
  <dcterms:created xsi:type="dcterms:W3CDTF">2019-04-18T17:23:00Z</dcterms:created>
  <dcterms:modified xsi:type="dcterms:W3CDTF">2019-04-18T18:40:00Z</dcterms:modified>
</cp:coreProperties>
</file>