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0F65" w14:textId="71CDEDD6" w:rsidR="0088163B" w:rsidRPr="00300879" w:rsidRDefault="00DD20DF" w:rsidP="00300879">
      <w:pPr>
        <w:spacing w:after="0" w:line="240" w:lineRule="auto"/>
        <w:jc w:val="center"/>
        <w:rPr>
          <w:rFonts w:ascii="Times New Roman" w:hAnsi="Times New Roman" w:cs="Times New Roman"/>
          <w:b/>
          <w:bCs/>
          <w:color w:val="1F3864" w:themeColor="accent1" w:themeShade="80"/>
          <w:sz w:val="28"/>
          <w:szCs w:val="28"/>
          <w:u w:val="single"/>
        </w:rPr>
      </w:pPr>
      <w:r w:rsidRPr="00300879">
        <w:rPr>
          <w:rFonts w:ascii="Times New Roman" w:hAnsi="Times New Roman" w:cs="Times New Roman"/>
          <w:b/>
          <w:bCs/>
          <w:color w:val="1F3864" w:themeColor="accent1" w:themeShade="80"/>
          <w:sz w:val="28"/>
          <w:szCs w:val="28"/>
          <w:u w:val="single"/>
        </w:rPr>
        <w:t>S</w:t>
      </w:r>
      <w:r w:rsidR="0088163B" w:rsidRPr="00300879">
        <w:rPr>
          <w:rFonts w:ascii="Times New Roman" w:hAnsi="Times New Roman" w:cs="Times New Roman"/>
          <w:b/>
          <w:bCs/>
          <w:color w:val="1F3864" w:themeColor="accent1" w:themeShade="80"/>
          <w:sz w:val="28"/>
          <w:szCs w:val="28"/>
          <w:u w:val="single"/>
        </w:rPr>
        <w:t>tate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Legislative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Update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w:t>
      </w:r>
      <w:r w:rsidR="00F2257B" w:rsidRPr="00300879">
        <w:rPr>
          <w:rFonts w:ascii="Times New Roman" w:hAnsi="Times New Roman" w:cs="Times New Roman"/>
          <w:b/>
          <w:bCs/>
          <w:color w:val="1F3864" w:themeColor="accent1" w:themeShade="80"/>
          <w:sz w:val="28"/>
          <w:szCs w:val="28"/>
          <w:u w:val="single"/>
        </w:rPr>
        <w:t xml:space="preserve"> </w:t>
      </w:r>
      <w:r w:rsidR="00E02467">
        <w:rPr>
          <w:rFonts w:ascii="Times New Roman" w:hAnsi="Times New Roman" w:cs="Times New Roman"/>
          <w:b/>
          <w:bCs/>
          <w:color w:val="1F3864" w:themeColor="accent1" w:themeShade="80"/>
          <w:sz w:val="28"/>
          <w:szCs w:val="28"/>
          <w:u w:val="single"/>
        </w:rPr>
        <w:t>March</w:t>
      </w:r>
      <w:r w:rsidR="00F2257B" w:rsidRPr="00300879">
        <w:rPr>
          <w:rFonts w:ascii="Times New Roman" w:hAnsi="Times New Roman" w:cs="Times New Roman"/>
          <w:b/>
          <w:bCs/>
          <w:color w:val="1F3864" w:themeColor="accent1" w:themeShade="80"/>
          <w:sz w:val="28"/>
          <w:szCs w:val="28"/>
          <w:u w:val="single"/>
        </w:rPr>
        <w:t xml:space="preserve"> </w:t>
      </w:r>
      <w:r w:rsidR="00E02467">
        <w:rPr>
          <w:rFonts w:ascii="Times New Roman" w:hAnsi="Times New Roman" w:cs="Times New Roman"/>
          <w:b/>
          <w:bCs/>
          <w:color w:val="1F3864" w:themeColor="accent1" w:themeShade="80"/>
          <w:sz w:val="28"/>
          <w:szCs w:val="28"/>
          <w:u w:val="single"/>
        </w:rPr>
        <w:t>1</w:t>
      </w:r>
      <w:r w:rsidR="00BF6E07" w:rsidRPr="00300879">
        <w:rPr>
          <w:rFonts w:ascii="Times New Roman" w:hAnsi="Times New Roman" w:cs="Times New Roman"/>
          <w:b/>
          <w:bCs/>
          <w:color w:val="1F3864" w:themeColor="accent1" w:themeShade="80"/>
          <w:sz w:val="28"/>
          <w:szCs w:val="28"/>
          <w:u w:val="single"/>
        </w:rPr>
        <w:t>,</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202</w:t>
      </w:r>
      <w:r w:rsidR="00C8467E" w:rsidRPr="00300879">
        <w:rPr>
          <w:rFonts w:ascii="Times New Roman" w:hAnsi="Times New Roman" w:cs="Times New Roman"/>
          <w:b/>
          <w:bCs/>
          <w:color w:val="1F3864" w:themeColor="accent1" w:themeShade="80"/>
          <w:sz w:val="28"/>
          <w:szCs w:val="28"/>
          <w:u w:val="single"/>
        </w:rPr>
        <w:t>4</w:t>
      </w:r>
    </w:p>
    <w:p w14:paraId="48CF778C" w14:textId="77777777" w:rsidR="0088163B" w:rsidRPr="00A21C8A" w:rsidRDefault="0088163B" w:rsidP="00921B0F">
      <w:pPr>
        <w:spacing w:after="0" w:line="240" w:lineRule="auto"/>
        <w:rPr>
          <w:rFonts w:ascii="Times New Roman" w:hAnsi="Times New Roman" w:cs="Times New Roman"/>
          <w:sz w:val="24"/>
          <w:szCs w:val="24"/>
        </w:rPr>
      </w:pPr>
    </w:p>
    <w:p w14:paraId="5A2A183D" w14:textId="77777777" w:rsidR="0088163B" w:rsidRPr="00A21C8A" w:rsidRDefault="003506BD"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For</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more</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information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regarding</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ACS</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State</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Affairs</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P</w:t>
      </w:r>
      <w:r w:rsidR="003D364D" w:rsidRPr="00A21C8A">
        <w:rPr>
          <w:rFonts w:ascii="Times New Roman" w:hAnsi="Times New Roman" w:cs="Times New Roman"/>
          <w:sz w:val="24"/>
          <w:szCs w:val="24"/>
        </w:rPr>
        <w:t>olicy</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P</w:t>
      </w:r>
      <w:r w:rsidR="003D364D" w:rsidRPr="00A21C8A">
        <w:rPr>
          <w:rFonts w:ascii="Times New Roman" w:hAnsi="Times New Roman" w:cs="Times New Roman"/>
          <w:sz w:val="24"/>
          <w:szCs w:val="24"/>
        </w:rPr>
        <w:t>riorities</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in</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your</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state</w:t>
      </w:r>
      <w:r w:rsidR="00673EC4" w:rsidRPr="00A21C8A">
        <w:rPr>
          <w:rFonts w:ascii="Times New Roman" w:hAnsi="Times New Roman" w:cs="Times New Roman"/>
          <w:sz w:val="24"/>
          <w:szCs w:val="24"/>
        </w:rPr>
        <w:t>,</w:t>
      </w:r>
      <w:r w:rsidR="00F2257B" w:rsidRPr="00A21C8A">
        <w:rPr>
          <w:rFonts w:ascii="Times New Roman" w:hAnsi="Times New Roman" w:cs="Times New Roman"/>
          <w:sz w:val="24"/>
          <w:szCs w:val="24"/>
        </w:rPr>
        <w:t xml:space="preserve"> </w:t>
      </w:r>
      <w:r w:rsidR="00673EC4" w:rsidRPr="00A21C8A">
        <w:rPr>
          <w:rFonts w:ascii="Times New Roman" w:hAnsi="Times New Roman" w:cs="Times New Roman"/>
          <w:sz w:val="24"/>
          <w:szCs w:val="24"/>
        </w:rPr>
        <w:t>p</w:t>
      </w:r>
      <w:r w:rsidR="0088163B" w:rsidRPr="00A21C8A">
        <w:rPr>
          <w:rFonts w:ascii="Times New Roman" w:hAnsi="Times New Roman" w:cs="Times New Roman"/>
          <w:sz w:val="24"/>
          <w:szCs w:val="24"/>
        </w:rPr>
        <w:t>lease</w:t>
      </w:r>
      <w:r w:rsidR="00F2257B" w:rsidRPr="00A21C8A">
        <w:rPr>
          <w:rFonts w:ascii="Times New Roman" w:hAnsi="Times New Roman" w:cs="Times New Roman"/>
          <w:sz w:val="24"/>
          <w:szCs w:val="24"/>
        </w:rPr>
        <w:t xml:space="preserve"> </w:t>
      </w:r>
      <w:r w:rsidR="00673EC4" w:rsidRPr="00A21C8A">
        <w:rPr>
          <w:rFonts w:ascii="Times New Roman" w:hAnsi="Times New Roman" w:cs="Times New Roman"/>
          <w:sz w:val="24"/>
          <w:szCs w:val="24"/>
        </w:rPr>
        <w:t>contact</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Catherine</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Hendricks</w:t>
      </w:r>
      <w:r w:rsidR="00A3392D" w:rsidRPr="00A21C8A">
        <w:rPr>
          <w:rFonts w:ascii="Times New Roman" w:hAnsi="Times New Roman" w:cs="Times New Roman"/>
          <w:sz w:val="24"/>
          <w:szCs w:val="24"/>
        </w:rPr>
        <w:t>,</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State</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Affairs</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Manager,</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at</w:t>
      </w:r>
      <w:r w:rsidR="00F2257B" w:rsidRPr="00A21C8A">
        <w:rPr>
          <w:rFonts w:ascii="Times New Roman" w:hAnsi="Times New Roman" w:cs="Times New Roman"/>
          <w:sz w:val="24"/>
          <w:szCs w:val="24"/>
        </w:rPr>
        <w:t xml:space="preserve"> </w:t>
      </w:r>
      <w:hyperlink r:id="rId6" w:history="1">
        <w:r w:rsidR="0088163B" w:rsidRPr="00A21C8A">
          <w:rPr>
            <w:rStyle w:val="Hyperlink"/>
            <w:rFonts w:ascii="Times New Roman" w:hAnsi="Times New Roman" w:cs="Times New Roman"/>
            <w:sz w:val="24"/>
            <w:szCs w:val="24"/>
          </w:rPr>
          <w:t>chendricks@facs.org</w:t>
        </w:r>
      </w:hyperlink>
      <w:r w:rsidR="00DD6B01" w:rsidRPr="00A21C8A">
        <w:rPr>
          <w:rFonts w:ascii="Times New Roman" w:hAnsi="Times New Roman" w:cs="Times New Roman"/>
          <w:sz w:val="24"/>
          <w:szCs w:val="24"/>
        </w:rPr>
        <w:t xml:space="preserve"> or Cory Bloom, State Affairs Associate, at </w:t>
      </w:r>
      <w:hyperlink r:id="rId7" w:history="1">
        <w:r w:rsidR="00DD6B01" w:rsidRPr="00A21C8A">
          <w:rPr>
            <w:rStyle w:val="Hyperlink"/>
            <w:rFonts w:ascii="Times New Roman" w:hAnsi="Times New Roman" w:cs="Times New Roman"/>
            <w:sz w:val="24"/>
            <w:szCs w:val="24"/>
          </w:rPr>
          <w:t>cbloom@facs.org</w:t>
        </w:r>
      </w:hyperlink>
      <w:r w:rsidR="00DD6B01" w:rsidRPr="00A21C8A">
        <w:rPr>
          <w:rFonts w:ascii="Times New Roman" w:hAnsi="Times New Roman" w:cs="Times New Roman"/>
          <w:sz w:val="24"/>
          <w:szCs w:val="24"/>
        </w:rPr>
        <w:t xml:space="preserve">. </w:t>
      </w:r>
    </w:p>
    <w:p w14:paraId="1BF0C8F5" w14:textId="77777777" w:rsidR="001F463E" w:rsidRPr="00A21C8A" w:rsidRDefault="001F463E" w:rsidP="00921B0F">
      <w:pPr>
        <w:spacing w:after="0" w:line="240" w:lineRule="auto"/>
        <w:rPr>
          <w:rFonts w:ascii="Times New Roman" w:hAnsi="Times New Roman" w:cs="Times New Roman"/>
          <w:color w:val="1F3864" w:themeColor="accent1" w:themeShade="80"/>
          <w:sz w:val="24"/>
          <w:szCs w:val="24"/>
        </w:rPr>
      </w:pPr>
    </w:p>
    <w:p w14:paraId="7F5A2EF3" w14:textId="77777777" w:rsidR="009F247B" w:rsidRPr="00A21C8A" w:rsidRDefault="009F247B" w:rsidP="00921B0F">
      <w:pPr>
        <w:spacing w:after="0" w:line="240" w:lineRule="auto"/>
        <w:rPr>
          <w:rFonts w:ascii="Times New Roman" w:hAnsi="Times New Roman" w:cs="Times New Roman"/>
          <w:b/>
          <w:bCs/>
          <w:color w:val="1F3864" w:themeColor="accent1" w:themeShade="80"/>
          <w:sz w:val="24"/>
          <w:szCs w:val="24"/>
          <w:u w:val="single"/>
        </w:rPr>
      </w:pPr>
      <w:r w:rsidRPr="00A21C8A">
        <w:rPr>
          <w:rFonts w:ascii="Times New Roman" w:hAnsi="Times New Roman" w:cs="Times New Roman"/>
          <w:b/>
          <w:bCs/>
          <w:color w:val="1F3864" w:themeColor="accent1" w:themeShade="80"/>
          <w:sz w:val="24"/>
          <w:szCs w:val="24"/>
          <w:u w:val="single"/>
        </w:rPr>
        <w:t>STATE AFFAIRS WORKGROUP</w:t>
      </w:r>
    </w:p>
    <w:p w14:paraId="41C81936" w14:textId="77777777" w:rsidR="009F247B" w:rsidRPr="00A21C8A" w:rsidRDefault="009F247B"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Arnold Baskies</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(NJ); Ali Kasraeian</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(FL); Kevin Koo</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(MN); and Kelly Swords</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(CA). The Workgroup will play a critical role in identifying state advocacy priorities, setting new policy objective</w:t>
      </w:r>
      <w:r w:rsidR="00A97CF3" w:rsidRPr="00A21C8A">
        <w:rPr>
          <w:rFonts w:ascii="Times New Roman" w:hAnsi="Times New Roman" w:cs="Times New Roman"/>
          <w:sz w:val="24"/>
          <w:szCs w:val="24"/>
        </w:rPr>
        <w:t>s</w:t>
      </w:r>
      <w:r w:rsidRPr="00A21C8A">
        <w:rPr>
          <w:rFonts w:ascii="Times New Roman" w:hAnsi="Times New Roman" w:cs="Times New Roman"/>
          <w:sz w:val="24"/>
          <w:szCs w:val="24"/>
        </w:rPr>
        <w:t xml:space="preserve">, and evaluating state advocacy grant applications among other duties. </w:t>
      </w:r>
    </w:p>
    <w:p w14:paraId="347C0D0D" w14:textId="77777777" w:rsidR="009F247B" w:rsidRPr="00A21C8A" w:rsidRDefault="009F247B" w:rsidP="00921B0F">
      <w:pPr>
        <w:spacing w:after="0" w:line="240" w:lineRule="auto"/>
        <w:rPr>
          <w:rFonts w:ascii="Times New Roman" w:hAnsi="Times New Roman" w:cs="Times New Roman"/>
          <w:b/>
          <w:bCs/>
          <w:color w:val="1F3864" w:themeColor="accent1" w:themeShade="80"/>
          <w:sz w:val="24"/>
          <w:szCs w:val="24"/>
          <w:u w:val="single"/>
        </w:rPr>
      </w:pPr>
    </w:p>
    <w:p w14:paraId="160D7CCC" w14:textId="77777777" w:rsidR="000A7B32" w:rsidRPr="00A21C8A" w:rsidRDefault="000E2C77" w:rsidP="00921B0F">
      <w:pPr>
        <w:spacing w:after="0" w:line="240" w:lineRule="auto"/>
        <w:rPr>
          <w:rFonts w:ascii="Times New Roman" w:hAnsi="Times New Roman" w:cs="Times New Roman"/>
          <w:b/>
          <w:bCs/>
          <w:color w:val="1F3864" w:themeColor="accent1" w:themeShade="80"/>
          <w:sz w:val="24"/>
          <w:szCs w:val="24"/>
          <w:u w:val="single"/>
        </w:rPr>
      </w:pPr>
      <w:r w:rsidRPr="00A21C8A">
        <w:rPr>
          <w:rFonts w:ascii="Times New Roman" w:hAnsi="Times New Roman" w:cs="Times New Roman"/>
          <w:b/>
          <w:bCs/>
          <w:color w:val="1F3864" w:themeColor="accent1" w:themeShade="80"/>
          <w:sz w:val="24"/>
          <w:szCs w:val="24"/>
          <w:u w:val="single"/>
        </w:rPr>
        <w:t>ACS</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STATE</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AFFAIRS</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sz w:val="24"/>
          <w:szCs w:val="24"/>
          <w:u w:val="single"/>
        </w:rPr>
        <w:t>PRIORITY</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ISSUES</w:t>
      </w:r>
    </w:p>
    <w:p w14:paraId="1E79661E" w14:textId="77777777" w:rsidR="006B6126" w:rsidRPr="00A21C8A" w:rsidRDefault="006B6126" w:rsidP="00921B0F">
      <w:pPr>
        <w:pStyle w:val="ListParagraph"/>
        <w:numPr>
          <w:ilvl w:val="0"/>
          <w:numId w:val="5"/>
        </w:numPr>
        <w:spacing w:after="0" w:line="240" w:lineRule="auto"/>
        <w:rPr>
          <w:rFonts w:ascii="Times New Roman" w:hAnsi="Times New Roman" w:cs="Times New Roman"/>
          <w:sz w:val="24"/>
          <w:szCs w:val="24"/>
        </w:rPr>
        <w:sectPr w:rsidR="006B6126" w:rsidRPr="00A21C8A" w:rsidSect="001F3A4C">
          <w:pgSz w:w="12240" w:h="15840"/>
          <w:pgMar w:top="1440" w:right="1440" w:bottom="1440" w:left="1440" w:header="720" w:footer="720" w:gutter="0"/>
          <w:cols w:space="720"/>
          <w:docGrid w:linePitch="360"/>
        </w:sectPr>
      </w:pPr>
    </w:p>
    <w:p w14:paraId="324F55BB"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Trauma</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System</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Funding</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&amp;</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Development</w:t>
      </w:r>
    </w:p>
    <w:p w14:paraId="2898AFB1"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Cancer</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Screening</w:t>
      </w:r>
      <w:r w:rsidR="00E51783" w:rsidRPr="00A21C8A">
        <w:rPr>
          <w:rFonts w:ascii="Times New Roman" w:hAnsi="Times New Roman" w:cs="Times New Roman"/>
          <w:sz w:val="24"/>
          <w:szCs w:val="24"/>
        </w:rPr>
        <w:t xml:space="preserve">, </w:t>
      </w:r>
      <w:r w:rsidRPr="00A21C8A">
        <w:rPr>
          <w:rFonts w:ascii="Times New Roman" w:hAnsi="Times New Roman" w:cs="Times New Roman"/>
          <w:sz w:val="24"/>
          <w:szCs w:val="24"/>
        </w:rPr>
        <w:t>Testing</w:t>
      </w:r>
      <w:r w:rsidR="00E51783" w:rsidRPr="00A21C8A">
        <w:rPr>
          <w:rFonts w:ascii="Times New Roman" w:hAnsi="Times New Roman" w:cs="Times New Roman"/>
          <w:sz w:val="24"/>
          <w:szCs w:val="24"/>
        </w:rPr>
        <w:t>, and Treatment</w:t>
      </w:r>
    </w:p>
    <w:p w14:paraId="0498DB17"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Insurance</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&amp;</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Administrative</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Burden</w:t>
      </w:r>
    </w:p>
    <w:p w14:paraId="7719C743" w14:textId="77777777" w:rsidR="000A7B32" w:rsidRPr="00A21C8A" w:rsidRDefault="00773749"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Professional Liability</w:t>
      </w:r>
    </w:p>
    <w:p w14:paraId="32FE413D"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Criminalization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of</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Physician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Care</w:t>
      </w:r>
    </w:p>
    <w:p w14:paraId="5F198A37"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Access</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to</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Surgical</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Care</w:t>
      </w:r>
    </w:p>
    <w:p w14:paraId="71D83DA3" w14:textId="77777777" w:rsidR="00D72E8A"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Health</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Equity</w:t>
      </w:r>
    </w:p>
    <w:p w14:paraId="0FC1985E" w14:textId="77777777" w:rsidR="006B6126" w:rsidRPr="00A21C8A" w:rsidRDefault="006B6126" w:rsidP="00921B0F">
      <w:pPr>
        <w:spacing w:after="0" w:line="240" w:lineRule="auto"/>
        <w:rPr>
          <w:rFonts w:ascii="Times New Roman" w:hAnsi="Times New Roman" w:cs="Times New Roman"/>
          <w:sz w:val="24"/>
          <w:szCs w:val="24"/>
        </w:rPr>
      </w:pPr>
    </w:p>
    <w:p w14:paraId="10FF1542" w14:textId="77777777" w:rsidR="00D72E8A" w:rsidRPr="00A21C8A" w:rsidRDefault="00D72E8A" w:rsidP="00921B0F">
      <w:pPr>
        <w:spacing w:after="0" w:line="240" w:lineRule="auto"/>
        <w:rPr>
          <w:rFonts w:ascii="Times New Roman" w:hAnsi="Times New Roman" w:cs="Times New Roman"/>
          <w:sz w:val="24"/>
          <w:szCs w:val="24"/>
        </w:rPr>
        <w:sectPr w:rsidR="00D72E8A" w:rsidRPr="00A21C8A" w:rsidSect="001F3A4C">
          <w:type w:val="continuous"/>
          <w:pgSz w:w="12240" w:h="15840"/>
          <w:pgMar w:top="1440" w:right="1440" w:bottom="1440" w:left="1440" w:header="720" w:footer="720" w:gutter="0"/>
          <w:cols w:num="2" w:space="720"/>
          <w:docGrid w:linePitch="360"/>
        </w:sectPr>
      </w:pPr>
    </w:p>
    <w:p w14:paraId="24DF46EA" w14:textId="77777777" w:rsidR="001F463E" w:rsidRPr="00A21C8A" w:rsidRDefault="001F463E" w:rsidP="00921B0F">
      <w:pPr>
        <w:spacing w:after="0" w:line="240" w:lineRule="auto"/>
        <w:rPr>
          <w:rFonts w:ascii="Times New Roman" w:hAnsi="Times New Roman" w:cs="Times New Roman"/>
          <w:sz w:val="24"/>
          <w:szCs w:val="24"/>
        </w:rPr>
      </w:pPr>
    </w:p>
    <w:p w14:paraId="24B052DB" w14:textId="77777777" w:rsidR="005F2591" w:rsidRPr="00A21C8A" w:rsidRDefault="005F2591"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ACS</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GRANT</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PROGRAM</w:t>
      </w:r>
    </w:p>
    <w:p w14:paraId="1B6758DA" w14:textId="616CBAE6" w:rsidR="005F2591" w:rsidRPr="00A21C8A" w:rsidRDefault="005F2591" w:rsidP="00921B0F">
      <w:pPr>
        <w:spacing w:after="0" w:line="240" w:lineRule="auto"/>
        <w:rPr>
          <w:rFonts w:ascii="Times New Roman" w:hAnsi="Times New Roman" w:cs="Times New Roman"/>
          <w:bCs/>
          <w:sz w:val="24"/>
          <w:szCs w:val="24"/>
        </w:rPr>
      </w:pP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Chapters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eligible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apply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for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ACS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994CDD" w:rsidRPr="00A21C8A">
        <w:rPr>
          <w:rFonts w:ascii="Times New Roman" w:hAnsi="Times New Roman" w:cs="Times New Roman"/>
          <w:bCs/>
          <w:sz w:val="24"/>
          <w:szCs w:val="24"/>
        </w:rPr>
        <w:t>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may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use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funds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towards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their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annual</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day.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Funds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provided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through</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can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be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applied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towards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expenses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such</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travel</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costs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for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members,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catering,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venue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rentals,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printing,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more.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learn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more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information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regarding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ACS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C2715B" w:rsidRPr="00A21C8A">
        <w:rPr>
          <w:rFonts w:ascii="Times New Roman" w:hAnsi="Times New Roman" w:cs="Times New Roman"/>
          <w:bCs/>
          <w:sz w:val="24"/>
          <w:szCs w:val="24"/>
        </w:rPr>
        <w:t>s</w:t>
      </w:r>
      <w:r w:rsidRPr="00A21C8A">
        <w:rPr>
          <w:rFonts w:ascii="Times New Roman" w:hAnsi="Times New Roman" w:cs="Times New Roman"/>
          <w:bCs/>
          <w:sz w:val="24"/>
          <w:szCs w:val="24"/>
        </w:rPr>
        <w:t>,</w:t>
      </w:r>
      <w:r w:rsidR="00F2257B" w:rsidRPr="00A21C8A">
        <w:rPr>
          <w:rFonts w:ascii="Times New Roman" w:hAnsi="Times New Roman" w:cs="Times New Roman"/>
          <w:bCs/>
          <w:sz w:val="24"/>
          <w:szCs w:val="24"/>
        </w:rPr>
        <w:t xml:space="preserve"> </w:t>
      </w:r>
      <w:r w:rsidR="002C335A" w:rsidRPr="00A21C8A">
        <w:rPr>
          <w:rFonts w:ascii="Times New Roman" w:hAnsi="Times New Roman" w:cs="Times New Roman"/>
          <w:bCs/>
          <w:sz w:val="24"/>
          <w:szCs w:val="24"/>
        </w:rPr>
        <w:t>apply</w:t>
      </w:r>
      <w:r w:rsidR="00F2257B" w:rsidRPr="00A21C8A">
        <w:rPr>
          <w:rFonts w:ascii="Times New Roman" w:hAnsi="Times New Roman" w:cs="Times New Roman"/>
          <w:bCs/>
          <w:sz w:val="24"/>
          <w:szCs w:val="24"/>
        </w:rPr>
        <w:t xml:space="preserve"> </w:t>
      </w:r>
      <w:hyperlink r:id="rId8" w:history="1">
        <w:r w:rsidRPr="00A21C8A">
          <w:rPr>
            <w:rStyle w:val="Hyperlink"/>
            <w:rFonts w:ascii="Times New Roman" w:hAnsi="Times New Roman" w:cs="Times New Roman"/>
            <w:bCs/>
            <w:sz w:val="24"/>
            <w:szCs w:val="24"/>
          </w:rPr>
          <w:t>here</w:t>
        </w:r>
      </w:hyperlink>
      <w:r w:rsidR="002C335A" w:rsidRPr="00A21C8A">
        <w:rPr>
          <w:rFonts w:ascii="Times New Roman" w:hAnsi="Times New Roman" w:cs="Times New Roman"/>
          <w:bCs/>
          <w:sz w:val="24"/>
          <w:szCs w:val="24"/>
        </w:rPr>
        <w:t>.</w:t>
      </w:r>
      <w:r w:rsidR="00C92FE1" w:rsidRPr="00A21C8A">
        <w:rPr>
          <w:rFonts w:ascii="Times New Roman" w:hAnsi="Times New Roman" w:cs="Times New Roman"/>
          <w:bCs/>
          <w:sz w:val="24"/>
          <w:szCs w:val="24"/>
        </w:rPr>
        <w:t xml:space="preserve"> </w:t>
      </w:r>
    </w:p>
    <w:p w14:paraId="66C86CFF" w14:textId="77777777" w:rsidR="009F247B" w:rsidRPr="00A21C8A" w:rsidRDefault="009F247B" w:rsidP="00921B0F">
      <w:pPr>
        <w:spacing w:after="0" w:line="240" w:lineRule="auto"/>
        <w:rPr>
          <w:rFonts w:ascii="Times New Roman" w:hAnsi="Times New Roman" w:cs="Times New Roman"/>
          <w:bCs/>
          <w:sz w:val="24"/>
          <w:szCs w:val="24"/>
        </w:rPr>
      </w:pPr>
    </w:p>
    <w:p w14:paraId="320A6F9E" w14:textId="77777777" w:rsidR="00447691" w:rsidRPr="00A21C8A" w:rsidRDefault="00447691" w:rsidP="00921B0F">
      <w:pPr>
        <w:spacing w:after="0" w:line="240" w:lineRule="auto"/>
        <w:rPr>
          <w:rFonts w:ascii="Times New Roman" w:hAnsi="Times New Roman" w:cs="Times New Roman"/>
          <w:b/>
          <w:bCs/>
          <w:color w:val="1F3864"/>
          <w:sz w:val="24"/>
          <w:szCs w:val="24"/>
          <w:u w:val="single"/>
        </w:rPr>
      </w:pPr>
      <w:r w:rsidRPr="007A1364">
        <w:rPr>
          <w:rFonts w:ascii="Times New Roman" w:hAnsi="Times New Roman" w:cs="Times New Roman"/>
          <w:b/>
          <w:bCs/>
          <w:color w:val="1F3864"/>
          <w:sz w:val="24"/>
          <w:szCs w:val="24"/>
          <w:u w:val="single"/>
        </w:rPr>
        <w:t>UPCOMING</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EVENTS</w:t>
      </w:r>
    </w:p>
    <w:p w14:paraId="277CF915" w14:textId="1E47506F" w:rsidR="001E09A0" w:rsidRPr="00A21C8A" w:rsidRDefault="006244A6"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California</w:t>
      </w:r>
      <w:r w:rsidR="001E09A0" w:rsidRPr="00A21C8A">
        <w:rPr>
          <w:rFonts w:ascii="Times New Roman" w:hAnsi="Times New Roman" w:cs="Times New Roman"/>
          <w:sz w:val="24"/>
          <w:szCs w:val="24"/>
        </w:rPr>
        <w:t xml:space="preserve"> Advocacy Day, </w:t>
      </w:r>
      <w:r>
        <w:rPr>
          <w:rFonts w:ascii="Times New Roman" w:hAnsi="Times New Roman" w:cs="Times New Roman"/>
          <w:sz w:val="24"/>
          <w:szCs w:val="24"/>
        </w:rPr>
        <w:t>Sacramento</w:t>
      </w:r>
      <w:r w:rsidR="001E09A0" w:rsidRPr="00A21C8A">
        <w:rPr>
          <w:rFonts w:ascii="Times New Roman" w:hAnsi="Times New Roman" w:cs="Times New Roman"/>
          <w:sz w:val="24"/>
          <w:szCs w:val="24"/>
        </w:rPr>
        <w:t xml:space="preserve">, </w:t>
      </w:r>
      <w:r>
        <w:rPr>
          <w:rFonts w:ascii="Times New Roman" w:hAnsi="Times New Roman" w:cs="Times New Roman"/>
          <w:sz w:val="24"/>
          <w:szCs w:val="24"/>
        </w:rPr>
        <w:t>April</w:t>
      </w:r>
      <w:r w:rsidR="001E09A0" w:rsidRPr="00A21C8A">
        <w:rPr>
          <w:rFonts w:ascii="Times New Roman" w:hAnsi="Times New Roman" w:cs="Times New Roman"/>
          <w:sz w:val="24"/>
          <w:szCs w:val="24"/>
        </w:rPr>
        <w:t xml:space="preserve"> </w:t>
      </w:r>
      <w:r>
        <w:rPr>
          <w:rFonts w:ascii="Times New Roman" w:hAnsi="Times New Roman" w:cs="Times New Roman"/>
          <w:sz w:val="24"/>
          <w:szCs w:val="24"/>
        </w:rPr>
        <w:t>10</w:t>
      </w:r>
      <w:r w:rsidR="00FC5E05">
        <w:rPr>
          <w:rFonts w:ascii="Times New Roman" w:hAnsi="Times New Roman" w:cs="Times New Roman"/>
          <w:sz w:val="24"/>
          <w:szCs w:val="24"/>
        </w:rPr>
        <w:t xml:space="preserve">; register </w:t>
      </w:r>
      <w:hyperlink r:id="rId9" w:history="1">
        <w:r w:rsidR="00FC5E05" w:rsidRPr="00FC5E05">
          <w:rPr>
            <w:rStyle w:val="Hyperlink"/>
            <w:rFonts w:ascii="Times New Roman" w:hAnsi="Times New Roman" w:cs="Times New Roman"/>
            <w:sz w:val="24"/>
            <w:szCs w:val="24"/>
          </w:rPr>
          <w:t>here</w:t>
        </w:r>
      </w:hyperlink>
      <w:r w:rsidR="00E72884" w:rsidRPr="00B57A53">
        <w:rPr>
          <w:rStyle w:val="Hyperlink"/>
          <w:rFonts w:ascii="Times New Roman" w:hAnsi="Times New Roman" w:cs="Times New Roman"/>
          <w:sz w:val="24"/>
          <w:szCs w:val="24"/>
          <w:u w:val="none"/>
        </w:rPr>
        <w:t>.</w:t>
      </w:r>
      <w:r w:rsidR="001E09A0" w:rsidRPr="00A21C8A">
        <w:rPr>
          <w:rFonts w:ascii="Times New Roman" w:hAnsi="Times New Roman" w:cs="Times New Roman"/>
          <w:sz w:val="24"/>
          <w:szCs w:val="24"/>
        </w:rPr>
        <w:t xml:space="preserve"> </w:t>
      </w:r>
    </w:p>
    <w:p w14:paraId="6DF3AFDC" w14:textId="77777777" w:rsidR="00A4697D" w:rsidRDefault="00A4697D" w:rsidP="00921B0F">
      <w:pPr>
        <w:spacing w:after="0" w:line="240" w:lineRule="auto"/>
        <w:rPr>
          <w:rFonts w:ascii="Times New Roman" w:hAnsi="Times New Roman" w:cs="Times New Roman"/>
          <w:sz w:val="24"/>
          <w:szCs w:val="24"/>
        </w:rPr>
      </w:pPr>
    </w:p>
    <w:p w14:paraId="3C060588" w14:textId="1440986C" w:rsidR="007A1364" w:rsidRPr="007A1364" w:rsidRDefault="007A1364" w:rsidP="00921B0F">
      <w:pPr>
        <w:spacing w:after="0" w:line="240" w:lineRule="auto"/>
        <w:rPr>
          <w:rFonts w:ascii="Times New Roman" w:hAnsi="Times New Roman" w:cs="Times New Roman"/>
          <w:b/>
          <w:bCs/>
          <w:color w:val="1F3864"/>
          <w:sz w:val="24"/>
          <w:szCs w:val="24"/>
          <w:u w:val="single"/>
        </w:rPr>
      </w:pPr>
      <w:r w:rsidRPr="007A1364">
        <w:rPr>
          <w:rFonts w:ascii="Times New Roman" w:hAnsi="Times New Roman" w:cs="Times New Roman"/>
          <w:b/>
          <w:bCs/>
          <w:color w:val="1F3864"/>
          <w:sz w:val="24"/>
          <w:szCs w:val="24"/>
          <w:u w:val="single"/>
        </w:rPr>
        <w:t>IN THE NEWS</w:t>
      </w:r>
    </w:p>
    <w:p w14:paraId="733F0F81" w14:textId="11E34900" w:rsidR="0016185C" w:rsidRPr="0016185C" w:rsidRDefault="0016185C" w:rsidP="007A1364">
      <w:pPr>
        <w:spacing w:after="0" w:line="240" w:lineRule="auto"/>
        <w:rPr>
          <w:rFonts w:ascii="Times New Roman" w:hAnsi="Times New Roman" w:cs="Times New Roman"/>
          <w:b/>
          <w:bCs/>
          <w:sz w:val="24"/>
          <w:szCs w:val="24"/>
        </w:rPr>
      </w:pPr>
      <w:r w:rsidRPr="0016185C">
        <w:rPr>
          <w:rFonts w:ascii="Times New Roman" w:hAnsi="Times New Roman" w:cs="Times New Roman"/>
          <w:b/>
          <w:bCs/>
          <w:sz w:val="24"/>
          <w:szCs w:val="24"/>
        </w:rPr>
        <w:t>Change Healthcare cyber outage</w:t>
      </w:r>
    </w:p>
    <w:p w14:paraId="6757AEAD" w14:textId="27940080" w:rsidR="0016185C" w:rsidRPr="0016185C" w:rsidRDefault="0016185C" w:rsidP="0016185C">
      <w:pPr>
        <w:spacing w:after="0" w:line="240" w:lineRule="auto"/>
        <w:rPr>
          <w:rFonts w:ascii="Times New Roman" w:hAnsi="Times New Roman" w:cs="Times New Roman"/>
          <w:sz w:val="24"/>
          <w:szCs w:val="24"/>
        </w:rPr>
      </w:pPr>
      <w:r w:rsidRPr="0016185C">
        <w:rPr>
          <w:rFonts w:ascii="Times New Roman" w:hAnsi="Times New Roman" w:cs="Times New Roman"/>
          <w:sz w:val="24"/>
          <w:szCs w:val="24"/>
        </w:rPr>
        <w:t xml:space="preserve">Change Healthcare, a data analytics, technology, and clearinghouse subsidiary of UnitedHealth Group (UHG), experienced a cybersecurity incident on February 21, 2024. More than a week after the attack, physician practices, hospitals, and retail pharmacies continue to experience disruptions in electronic health care transactions, including claims processing, eligibility verification, and electronic prescribing. The AMA has created a </w:t>
      </w:r>
      <w:hyperlink r:id="rId10" w:history="1">
        <w:r w:rsidRPr="0016185C">
          <w:rPr>
            <w:rStyle w:val="Hyperlink"/>
            <w:rFonts w:ascii="Times New Roman" w:hAnsi="Times New Roman" w:cs="Times New Roman"/>
            <w:sz w:val="24"/>
            <w:szCs w:val="24"/>
          </w:rPr>
          <w:t>dedicated webpage</w:t>
        </w:r>
      </w:hyperlink>
      <w:r w:rsidRPr="0016185C">
        <w:rPr>
          <w:rFonts w:ascii="Times New Roman" w:hAnsi="Times New Roman" w:cs="Times New Roman"/>
          <w:sz w:val="24"/>
          <w:szCs w:val="24"/>
        </w:rPr>
        <w:t xml:space="preserve"> on this issue, which will be regularly</w:t>
      </w:r>
      <w:r w:rsidR="00FE3B46">
        <w:rPr>
          <w:rFonts w:ascii="Times New Roman" w:hAnsi="Times New Roman" w:cs="Times New Roman"/>
          <w:sz w:val="24"/>
          <w:szCs w:val="24"/>
        </w:rPr>
        <w:t xml:space="preserve"> </w:t>
      </w:r>
      <w:r w:rsidRPr="0016185C">
        <w:rPr>
          <w:rFonts w:ascii="Times New Roman" w:hAnsi="Times New Roman" w:cs="Times New Roman"/>
          <w:sz w:val="24"/>
          <w:szCs w:val="24"/>
        </w:rPr>
        <w:t xml:space="preserve">updated as more information becomes available. </w:t>
      </w:r>
    </w:p>
    <w:p w14:paraId="248A1C40" w14:textId="77777777" w:rsidR="0016185C" w:rsidRPr="0016185C" w:rsidRDefault="0016185C" w:rsidP="007A1364">
      <w:pPr>
        <w:spacing w:after="0" w:line="240" w:lineRule="auto"/>
        <w:rPr>
          <w:rFonts w:ascii="Times New Roman" w:hAnsi="Times New Roman" w:cs="Times New Roman"/>
          <w:sz w:val="24"/>
          <w:szCs w:val="24"/>
        </w:rPr>
      </w:pPr>
    </w:p>
    <w:p w14:paraId="4DAE1F5D" w14:textId="5542AA51" w:rsidR="007A1364" w:rsidRPr="007A1364" w:rsidRDefault="007A1364" w:rsidP="007A1364">
      <w:pPr>
        <w:spacing w:after="0" w:line="240" w:lineRule="auto"/>
        <w:rPr>
          <w:rFonts w:ascii="Times New Roman" w:hAnsi="Times New Roman" w:cs="Times New Roman"/>
          <w:b/>
          <w:bCs/>
          <w:sz w:val="24"/>
          <w:szCs w:val="24"/>
        </w:rPr>
      </w:pPr>
      <w:r w:rsidRPr="007A1364">
        <w:rPr>
          <w:rFonts w:ascii="Times New Roman" w:hAnsi="Times New Roman" w:cs="Times New Roman"/>
          <w:b/>
          <w:bCs/>
          <w:sz w:val="24"/>
          <w:szCs w:val="24"/>
        </w:rPr>
        <w:t>'Incivility' comes through healthcare's doors every day, Inova CEO says</w:t>
      </w:r>
    </w:p>
    <w:p w14:paraId="51698E2B" w14:textId="4B8418C1" w:rsidR="007A1364" w:rsidRDefault="007A1364" w:rsidP="007A1364">
      <w:pPr>
        <w:spacing w:after="0" w:line="240" w:lineRule="auto"/>
        <w:rPr>
          <w:rFonts w:ascii="Times New Roman" w:hAnsi="Times New Roman" w:cs="Times New Roman"/>
          <w:sz w:val="24"/>
          <w:szCs w:val="24"/>
        </w:rPr>
      </w:pPr>
      <w:r w:rsidRPr="007A1364">
        <w:rPr>
          <w:rFonts w:ascii="Times New Roman" w:hAnsi="Times New Roman" w:cs="Times New Roman"/>
          <w:sz w:val="24"/>
          <w:szCs w:val="24"/>
        </w:rPr>
        <w:t xml:space="preserve">The healthcare workforce is dealing with challenges that are more severe than they were even two or three years ago, </w:t>
      </w:r>
      <w:r w:rsidR="00936C9E">
        <w:rPr>
          <w:rFonts w:ascii="Times New Roman" w:hAnsi="Times New Roman" w:cs="Times New Roman"/>
          <w:sz w:val="24"/>
          <w:szCs w:val="24"/>
        </w:rPr>
        <w:t>Virginia</w:t>
      </w:r>
      <w:r w:rsidR="00E72884">
        <w:rPr>
          <w:rFonts w:ascii="Times New Roman" w:hAnsi="Times New Roman" w:cs="Times New Roman"/>
          <w:sz w:val="24"/>
          <w:szCs w:val="24"/>
        </w:rPr>
        <w:t>-</w:t>
      </w:r>
      <w:r w:rsidR="00936C9E">
        <w:rPr>
          <w:rFonts w:ascii="Times New Roman" w:hAnsi="Times New Roman" w:cs="Times New Roman"/>
          <w:sz w:val="24"/>
          <w:szCs w:val="24"/>
        </w:rPr>
        <w:t xml:space="preserve">based </w:t>
      </w:r>
      <w:r w:rsidRPr="007A1364">
        <w:rPr>
          <w:rFonts w:ascii="Times New Roman" w:hAnsi="Times New Roman" w:cs="Times New Roman"/>
          <w:sz w:val="24"/>
          <w:szCs w:val="24"/>
        </w:rPr>
        <w:t>Inova Health CEO J. Stephen Jones, MD, recently told</w:t>
      </w:r>
      <w:r>
        <w:rPr>
          <w:rFonts w:ascii="Times New Roman" w:hAnsi="Times New Roman" w:cs="Times New Roman"/>
          <w:sz w:val="24"/>
          <w:szCs w:val="24"/>
        </w:rPr>
        <w:t xml:space="preserve"> </w:t>
      </w:r>
      <w:r w:rsidRPr="007A1364">
        <w:rPr>
          <w:rFonts w:ascii="Times New Roman" w:hAnsi="Times New Roman" w:cs="Times New Roman"/>
          <w:i/>
          <w:iCs/>
          <w:sz w:val="24"/>
          <w:szCs w:val="24"/>
        </w:rPr>
        <w:t>Becker's</w:t>
      </w:r>
      <w:r>
        <w:rPr>
          <w:rFonts w:ascii="Times New Roman" w:hAnsi="Times New Roman" w:cs="Times New Roman"/>
          <w:i/>
          <w:iCs/>
          <w:sz w:val="24"/>
          <w:szCs w:val="24"/>
        </w:rPr>
        <w:t>.</w:t>
      </w:r>
      <w:r>
        <w:rPr>
          <w:rFonts w:ascii="Times New Roman" w:hAnsi="Times New Roman" w:cs="Times New Roman"/>
          <w:sz w:val="24"/>
          <w:szCs w:val="24"/>
        </w:rPr>
        <w:t xml:space="preserve"> This</w:t>
      </w:r>
      <w:r w:rsidRPr="007A1364">
        <w:rPr>
          <w:rFonts w:ascii="Times New Roman" w:hAnsi="Times New Roman" w:cs="Times New Roman"/>
          <w:sz w:val="24"/>
          <w:szCs w:val="24"/>
        </w:rPr>
        <w:t xml:space="preserve"> is difficult for people who go into healthcare — whether they are clinicians or work in other capacities — because they tend to be compassionate people who care deeply for patients as well as others with whom they interact</w:t>
      </w:r>
      <w:r w:rsidR="00936C9E">
        <w:rPr>
          <w:rFonts w:ascii="Times New Roman" w:hAnsi="Times New Roman" w:cs="Times New Roman"/>
          <w:sz w:val="24"/>
          <w:szCs w:val="24"/>
        </w:rPr>
        <w:t>.</w:t>
      </w:r>
    </w:p>
    <w:p w14:paraId="0DDA1655" w14:textId="77777777" w:rsidR="007A1364" w:rsidRPr="007A1364" w:rsidRDefault="007A1364" w:rsidP="007A1364">
      <w:pPr>
        <w:spacing w:after="0" w:line="240" w:lineRule="auto"/>
        <w:rPr>
          <w:rFonts w:ascii="Times New Roman" w:hAnsi="Times New Roman" w:cs="Times New Roman"/>
          <w:sz w:val="24"/>
          <w:szCs w:val="24"/>
        </w:rPr>
      </w:pPr>
    </w:p>
    <w:p w14:paraId="400A0E63" w14:textId="5CD6B77E" w:rsidR="0075777C" w:rsidRDefault="007A1364" w:rsidP="0075777C">
      <w:pPr>
        <w:spacing w:after="0" w:line="240" w:lineRule="auto"/>
        <w:rPr>
          <w:rFonts w:ascii="Times New Roman" w:hAnsi="Times New Roman" w:cs="Times New Roman"/>
          <w:sz w:val="24"/>
          <w:szCs w:val="24"/>
        </w:rPr>
      </w:pPr>
      <w:r w:rsidRPr="007A1364">
        <w:rPr>
          <w:rFonts w:ascii="Times New Roman" w:hAnsi="Times New Roman" w:cs="Times New Roman"/>
          <w:sz w:val="24"/>
          <w:szCs w:val="24"/>
        </w:rPr>
        <w:t>Dr. Jones</w:t>
      </w:r>
      <w:r>
        <w:rPr>
          <w:rFonts w:ascii="Times New Roman" w:hAnsi="Times New Roman" w:cs="Times New Roman"/>
          <w:sz w:val="24"/>
          <w:szCs w:val="24"/>
        </w:rPr>
        <w:t xml:space="preserve"> </w:t>
      </w:r>
      <w:hyperlink r:id="rId11" w:history="1">
        <w:r w:rsidRPr="007A1364">
          <w:rPr>
            <w:rStyle w:val="Hyperlink"/>
            <w:rFonts w:ascii="Times New Roman" w:hAnsi="Times New Roman" w:cs="Times New Roman"/>
            <w:sz w:val="24"/>
            <w:szCs w:val="24"/>
          </w:rPr>
          <w:t>cited</w:t>
        </w:r>
      </w:hyperlink>
      <w:r>
        <w:rPr>
          <w:rFonts w:ascii="Times New Roman" w:hAnsi="Times New Roman" w:cs="Times New Roman"/>
          <w:sz w:val="24"/>
          <w:szCs w:val="24"/>
        </w:rPr>
        <w:t xml:space="preserve"> </w:t>
      </w:r>
      <w:r w:rsidRPr="007A1364">
        <w:rPr>
          <w:rFonts w:ascii="Times New Roman" w:hAnsi="Times New Roman" w:cs="Times New Roman"/>
          <w:sz w:val="24"/>
          <w:szCs w:val="24"/>
        </w:rPr>
        <w:t>federal data that showed that healthcare workers make up more than three-quarters of all workplace violence victims in the U</w:t>
      </w:r>
      <w:r w:rsidR="00936C9E">
        <w:rPr>
          <w:rFonts w:ascii="Times New Roman" w:hAnsi="Times New Roman" w:cs="Times New Roman"/>
          <w:sz w:val="24"/>
          <w:szCs w:val="24"/>
        </w:rPr>
        <w:t xml:space="preserve">nited </w:t>
      </w:r>
      <w:r w:rsidRPr="007A1364">
        <w:rPr>
          <w:rFonts w:ascii="Times New Roman" w:hAnsi="Times New Roman" w:cs="Times New Roman"/>
          <w:sz w:val="24"/>
          <w:szCs w:val="24"/>
        </w:rPr>
        <w:t>S</w:t>
      </w:r>
      <w:r w:rsidR="00936C9E">
        <w:rPr>
          <w:rFonts w:ascii="Times New Roman" w:hAnsi="Times New Roman" w:cs="Times New Roman"/>
          <w:sz w:val="24"/>
          <w:szCs w:val="24"/>
        </w:rPr>
        <w:t>tates.</w:t>
      </w:r>
      <w:r>
        <w:rPr>
          <w:rFonts w:ascii="Times New Roman" w:hAnsi="Times New Roman" w:cs="Times New Roman"/>
          <w:sz w:val="24"/>
          <w:szCs w:val="24"/>
        </w:rPr>
        <w:t xml:space="preserve"> Read the article </w:t>
      </w:r>
      <w:hyperlink r:id="rId12" w:history="1">
        <w:r w:rsidRPr="00936C9E">
          <w:rPr>
            <w:rStyle w:val="Hyperlink"/>
            <w:rFonts w:ascii="Times New Roman" w:hAnsi="Times New Roman" w:cs="Times New Roman"/>
            <w:sz w:val="24"/>
            <w:szCs w:val="24"/>
          </w:rPr>
          <w:t>here</w:t>
        </w:r>
      </w:hyperlink>
      <w:r>
        <w:rPr>
          <w:rFonts w:ascii="Times New Roman" w:hAnsi="Times New Roman" w:cs="Times New Roman"/>
          <w:sz w:val="24"/>
          <w:szCs w:val="24"/>
        </w:rPr>
        <w:t>.</w:t>
      </w:r>
      <w:r w:rsidR="0075777C">
        <w:rPr>
          <w:rFonts w:ascii="Times New Roman" w:hAnsi="Times New Roman" w:cs="Times New Roman"/>
          <w:sz w:val="24"/>
          <w:szCs w:val="24"/>
        </w:rPr>
        <w:br w:type="page"/>
      </w:r>
    </w:p>
    <w:p w14:paraId="6F0D2E60" w14:textId="5051ADA3" w:rsidR="007C2BF2" w:rsidRPr="00A21C8A" w:rsidRDefault="007C2BF2"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lastRenderedPageBreak/>
        <w:t>STATE MEDICAL BOARDS</w:t>
      </w:r>
    </w:p>
    <w:p w14:paraId="78F41B34" w14:textId="7987DC61" w:rsidR="00FC5E05" w:rsidRPr="007A00FB" w:rsidRDefault="007A00FB" w:rsidP="00921B0F">
      <w:pPr>
        <w:spacing w:after="0" w:line="240" w:lineRule="auto"/>
        <w:rPr>
          <w:rFonts w:ascii="Times New Roman" w:hAnsi="Times New Roman" w:cs="Times New Roman"/>
          <w:b/>
          <w:bCs/>
          <w:sz w:val="24"/>
          <w:szCs w:val="24"/>
        </w:rPr>
      </w:pPr>
      <w:r w:rsidRPr="007A00FB">
        <w:rPr>
          <w:rFonts w:ascii="Times New Roman" w:hAnsi="Times New Roman" w:cs="Times New Roman"/>
          <w:b/>
          <w:bCs/>
          <w:sz w:val="24"/>
          <w:szCs w:val="24"/>
        </w:rPr>
        <w:t>Ohio</w:t>
      </w:r>
    </w:p>
    <w:p w14:paraId="63A3EECD" w14:textId="38F2B0CF" w:rsidR="007A00FB" w:rsidRDefault="00E02467" w:rsidP="00921B0F">
      <w:pPr>
        <w:spacing w:after="0" w:line="240" w:lineRule="auto"/>
        <w:rPr>
          <w:rFonts w:ascii="Times New Roman" w:hAnsi="Times New Roman" w:cs="Times New Roman"/>
          <w:sz w:val="24"/>
          <w:szCs w:val="24"/>
        </w:rPr>
      </w:pPr>
      <w:hyperlink r:id="rId13" w:history="1">
        <w:r w:rsidR="007A00FB" w:rsidRPr="007A00FB">
          <w:rPr>
            <w:rStyle w:val="Hyperlink"/>
            <w:rFonts w:ascii="Times New Roman" w:hAnsi="Times New Roman" w:cs="Times New Roman"/>
            <w:sz w:val="24"/>
            <w:szCs w:val="24"/>
          </w:rPr>
          <w:t>Public Hearing Notice</w:t>
        </w:r>
      </w:hyperlink>
      <w:r w:rsidR="007A00FB">
        <w:rPr>
          <w:rFonts w:ascii="Times New Roman" w:hAnsi="Times New Roman" w:cs="Times New Roman"/>
          <w:sz w:val="24"/>
          <w:szCs w:val="24"/>
        </w:rPr>
        <w:t xml:space="preserve"> on Proposed Office-Based Surgery regulations is scheduled for March 27, 2024, in conference room 420 of the Rhodes State Office Tower, 30 E. Broad St., 4</w:t>
      </w:r>
      <w:r w:rsidR="007A00FB" w:rsidRPr="007A00FB">
        <w:rPr>
          <w:rFonts w:ascii="Times New Roman" w:hAnsi="Times New Roman" w:cs="Times New Roman"/>
          <w:sz w:val="24"/>
          <w:szCs w:val="24"/>
          <w:vertAlign w:val="superscript"/>
        </w:rPr>
        <w:t>th</w:t>
      </w:r>
      <w:r w:rsidR="007A00FB">
        <w:rPr>
          <w:rFonts w:ascii="Times New Roman" w:hAnsi="Times New Roman" w:cs="Times New Roman"/>
          <w:sz w:val="24"/>
          <w:szCs w:val="24"/>
        </w:rPr>
        <w:t xml:space="preserve"> Floor, Columbus, OH 43215. Oral or written testimony may be presented by any person affected by the proposed regulations. </w:t>
      </w:r>
    </w:p>
    <w:p w14:paraId="2BF9CDD2" w14:textId="77777777" w:rsidR="007A00FB" w:rsidRDefault="007A00FB" w:rsidP="00921B0F">
      <w:pPr>
        <w:spacing w:after="0" w:line="240" w:lineRule="auto"/>
        <w:rPr>
          <w:rFonts w:ascii="Times New Roman" w:hAnsi="Times New Roman" w:cs="Times New Roman"/>
          <w:sz w:val="24"/>
          <w:szCs w:val="24"/>
        </w:rPr>
      </w:pPr>
    </w:p>
    <w:p w14:paraId="71C785B4" w14:textId="6990474B" w:rsidR="007A00FB" w:rsidRPr="007A00FB" w:rsidRDefault="007A00FB" w:rsidP="00921B0F">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The proposed regulation would add the following language to existing regulation: </w:t>
      </w:r>
      <w:r w:rsidRPr="007A00FB">
        <w:rPr>
          <w:rFonts w:ascii="Times New Roman" w:hAnsi="Times New Roman" w:cs="Times New Roman"/>
          <w:i/>
          <w:iCs/>
          <w:sz w:val="24"/>
          <w:szCs w:val="24"/>
        </w:rPr>
        <w:t>(I) A special procedure or surgery that is prohibited by rule of the Administrative Code or law of the Revised Code to be performed in a hospital or ambulatory surgical facility shall not be performed in an office setting.</w:t>
      </w:r>
    </w:p>
    <w:p w14:paraId="226E5779" w14:textId="77777777" w:rsidR="00FC5E05" w:rsidRPr="00FC5E05" w:rsidRDefault="00FC5E05" w:rsidP="00921B0F">
      <w:pPr>
        <w:spacing w:after="0" w:line="240" w:lineRule="auto"/>
        <w:rPr>
          <w:rFonts w:ascii="Times New Roman" w:hAnsi="Times New Roman" w:cs="Times New Roman"/>
          <w:sz w:val="24"/>
          <w:szCs w:val="24"/>
        </w:rPr>
      </w:pPr>
    </w:p>
    <w:p w14:paraId="11152CDF" w14:textId="3D668E50" w:rsidR="00B864E2" w:rsidRPr="00B864E2" w:rsidRDefault="00B864E2" w:rsidP="00921B0F">
      <w:pPr>
        <w:spacing w:after="0" w:line="240" w:lineRule="auto"/>
        <w:rPr>
          <w:rFonts w:ascii="Times New Roman" w:hAnsi="Times New Roman" w:cs="Times New Roman"/>
          <w:b/>
          <w:bCs/>
          <w:sz w:val="24"/>
          <w:szCs w:val="24"/>
        </w:rPr>
      </w:pPr>
      <w:r w:rsidRPr="00B864E2">
        <w:rPr>
          <w:rFonts w:ascii="Times New Roman" w:hAnsi="Times New Roman" w:cs="Times New Roman"/>
          <w:b/>
          <w:bCs/>
          <w:sz w:val="24"/>
          <w:szCs w:val="24"/>
        </w:rPr>
        <w:t xml:space="preserve">Provider Bridge Emergency Preparedness and Response </w:t>
      </w:r>
    </w:p>
    <w:p w14:paraId="0F33AE03" w14:textId="13C2CB3D"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 xml:space="preserve">Provider Bridge is a free-to-use technology platform that maintains a comprehensive registry of health professionals </w:t>
      </w:r>
      <w:r>
        <w:rPr>
          <w:rFonts w:ascii="Times New Roman" w:hAnsi="Times New Roman" w:cs="Times New Roman"/>
          <w:sz w:val="24"/>
          <w:szCs w:val="24"/>
        </w:rPr>
        <w:t>who</w:t>
      </w:r>
      <w:r w:rsidRPr="00B864E2">
        <w:rPr>
          <w:rFonts w:ascii="Times New Roman" w:hAnsi="Times New Roman" w:cs="Times New Roman"/>
          <w:sz w:val="24"/>
          <w:szCs w:val="24"/>
        </w:rPr>
        <w:t xml:space="preserve"> can be accessed expeditiously to prepare for and respond to local, regional, or national emergencies. Registration takes a few minutes and can be completed at the following link: </w:t>
      </w:r>
      <w:hyperlink r:id="rId14" w:history="1">
        <w:r w:rsidRPr="00C849D6">
          <w:rPr>
            <w:rStyle w:val="Hyperlink"/>
            <w:rFonts w:ascii="Times New Roman" w:hAnsi="Times New Roman" w:cs="Times New Roman"/>
            <w:sz w:val="24"/>
            <w:szCs w:val="24"/>
          </w:rPr>
          <w:t>https://www.providerbridge.org/</w:t>
        </w:r>
      </w:hyperlink>
      <w:r w:rsidRPr="00B864E2">
        <w:rPr>
          <w:rFonts w:ascii="Times New Roman" w:hAnsi="Times New Roman" w:cs="Times New Roman"/>
          <w:sz w:val="24"/>
          <w:szCs w:val="24"/>
        </w:rPr>
        <w:t>.</w:t>
      </w:r>
    </w:p>
    <w:p w14:paraId="55E45F9A" w14:textId="77777777" w:rsidR="00B864E2" w:rsidRDefault="00B864E2" w:rsidP="00921B0F">
      <w:pPr>
        <w:spacing w:after="0" w:line="240" w:lineRule="auto"/>
        <w:rPr>
          <w:rFonts w:ascii="Times New Roman" w:hAnsi="Times New Roman" w:cs="Times New Roman"/>
          <w:sz w:val="24"/>
          <w:szCs w:val="24"/>
        </w:rPr>
      </w:pPr>
    </w:p>
    <w:p w14:paraId="2BF5D5A5" w14:textId="49ACAEF7" w:rsidR="00D104BA" w:rsidRDefault="00D104BA" w:rsidP="00921B0F">
      <w:pPr>
        <w:spacing w:after="0" w:line="240" w:lineRule="auto"/>
        <w:rPr>
          <w:rFonts w:ascii="Times New Roman" w:hAnsi="Times New Roman" w:cs="Times New Roman"/>
          <w:sz w:val="24"/>
          <w:szCs w:val="24"/>
        </w:rPr>
      </w:pPr>
      <w:r w:rsidRPr="00D104BA">
        <w:rPr>
          <w:rFonts w:ascii="Times New Roman" w:hAnsi="Times New Roman" w:cs="Times New Roman"/>
          <w:sz w:val="24"/>
          <w:szCs w:val="24"/>
        </w:rPr>
        <w:t>For more information, please contact: Anne K. Lawler, JD, RN</w:t>
      </w:r>
      <w:r w:rsidR="00E72884">
        <w:rPr>
          <w:rFonts w:ascii="Times New Roman" w:hAnsi="Times New Roman" w:cs="Times New Roman"/>
          <w:sz w:val="24"/>
          <w:szCs w:val="24"/>
        </w:rPr>
        <w:t>,</w:t>
      </w:r>
      <w:r w:rsidRPr="00D104BA">
        <w:rPr>
          <w:rFonts w:ascii="Times New Roman" w:hAnsi="Times New Roman" w:cs="Times New Roman"/>
          <w:sz w:val="24"/>
          <w:szCs w:val="24"/>
        </w:rPr>
        <w:t xml:space="preserve"> Provider Bridge Program Officer </w:t>
      </w:r>
      <w:r>
        <w:rPr>
          <w:rFonts w:ascii="Times New Roman" w:hAnsi="Times New Roman" w:cs="Times New Roman"/>
          <w:sz w:val="24"/>
          <w:szCs w:val="24"/>
        </w:rPr>
        <w:t xml:space="preserve">at </w:t>
      </w:r>
      <w:r w:rsidRPr="00D104BA">
        <w:rPr>
          <w:rFonts w:ascii="Times New Roman" w:hAnsi="Times New Roman" w:cs="Times New Roman"/>
          <w:sz w:val="24"/>
          <w:szCs w:val="24"/>
        </w:rPr>
        <w:t>(208) 331-2341</w:t>
      </w:r>
      <w:r>
        <w:rPr>
          <w:rFonts w:ascii="Times New Roman" w:hAnsi="Times New Roman" w:cs="Times New Roman"/>
          <w:sz w:val="24"/>
          <w:szCs w:val="24"/>
        </w:rPr>
        <w:t>; email</w:t>
      </w:r>
      <w:r w:rsidRPr="00D104BA">
        <w:rPr>
          <w:rFonts w:ascii="Times New Roman" w:hAnsi="Times New Roman" w:cs="Times New Roman"/>
          <w:sz w:val="24"/>
          <w:szCs w:val="24"/>
        </w:rPr>
        <w:t xml:space="preserve"> </w:t>
      </w:r>
      <w:hyperlink r:id="rId15" w:history="1">
        <w:r w:rsidRPr="00C849D6">
          <w:rPr>
            <w:rStyle w:val="Hyperlink"/>
            <w:rFonts w:ascii="Times New Roman" w:hAnsi="Times New Roman" w:cs="Times New Roman"/>
            <w:sz w:val="24"/>
            <w:szCs w:val="24"/>
          </w:rPr>
          <w:t>alawler@fsmb.org</w:t>
        </w:r>
      </w:hyperlink>
      <w:r>
        <w:rPr>
          <w:rFonts w:ascii="Times New Roman" w:hAnsi="Times New Roman" w:cs="Times New Roman"/>
          <w:sz w:val="24"/>
          <w:szCs w:val="24"/>
        </w:rPr>
        <w:t xml:space="preserve"> or visit the website </w:t>
      </w:r>
      <w:hyperlink r:id="rId16" w:history="1">
        <w:r w:rsidRPr="00D104BA">
          <w:rPr>
            <w:rStyle w:val="Hyperlink"/>
            <w:rFonts w:ascii="Times New Roman" w:hAnsi="Times New Roman" w:cs="Times New Roman"/>
            <w:sz w:val="24"/>
            <w:szCs w:val="24"/>
          </w:rPr>
          <w:t>here</w:t>
        </w:r>
      </w:hyperlink>
      <w:r>
        <w:rPr>
          <w:rFonts w:ascii="Times New Roman" w:hAnsi="Times New Roman" w:cs="Times New Roman"/>
          <w:sz w:val="24"/>
          <w:szCs w:val="24"/>
        </w:rPr>
        <w:t>.</w:t>
      </w:r>
      <w:r w:rsidRPr="00D104BA">
        <w:rPr>
          <w:rFonts w:ascii="Times New Roman" w:hAnsi="Times New Roman" w:cs="Times New Roman"/>
          <w:sz w:val="24"/>
          <w:szCs w:val="24"/>
        </w:rPr>
        <w:t xml:space="preserve"> </w:t>
      </w:r>
    </w:p>
    <w:p w14:paraId="787E8748" w14:textId="77777777" w:rsidR="00B864E2" w:rsidRPr="00B864E2" w:rsidRDefault="00B864E2" w:rsidP="00921B0F">
      <w:pPr>
        <w:spacing w:after="0" w:line="240" w:lineRule="auto"/>
        <w:rPr>
          <w:rFonts w:ascii="Times New Roman" w:hAnsi="Times New Roman" w:cs="Times New Roman"/>
          <w:sz w:val="24"/>
          <w:szCs w:val="24"/>
        </w:rPr>
      </w:pPr>
    </w:p>
    <w:p w14:paraId="3E20FDAF" w14:textId="0B6774AE" w:rsidR="00B864E2" w:rsidRPr="00B864E2" w:rsidRDefault="00B864E2" w:rsidP="00921B0F">
      <w:pPr>
        <w:spacing w:after="0" w:line="240" w:lineRule="auto"/>
        <w:rPr>
          <w:rFonts w:ascii="Times New Roman" w:hAnsi="Times New Roman" w:cs="Times New Roman"/>
          <w:b/>
          <w:bCs/>
          <w:sz w:val="24"/>
          <w:szCs w:val="24"/>
        </w:rPr>
      </w:pPr>
      <w:r w:rsidRPr="00B864E2">
        <w:rPr>
          <w:rFonts w:ascii="Times New Roman" w:hAnsi="Times New Roman" w:cs="Times New Roman"/>
          <w:b/>
          <w:bCs/>
          <w:sz w:val="24"/>
          <w:szCs w:val="24"/>
        </w:rPr>
        <w:t>Make a Wish®</w:t>
      </w:r>
    </w:p>
    <w:p w14:paraId="7316E710" w14:textId="134E4E5D" w:rsidR="007C2BF2" w:rsidRPr="00A21C8A" w:rsidRDefault="00446C57"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 xml:space="preserve">Refer a child to </w:t>
      </w:r>
      <w:hyperlink r:id="rId17" w:history="1">
        <w:r w:rsidRPr="00A21C8A">
          <w:rPr>
            <w:rStyle w:val="Hyperlink"/>
            <w:rFonts w:ascii="Times New Roman" w:hAnsi="Times New Roman" w:cs="Times New Roman"/>
            <w:sz w:val="24"/>
            <w:szCs w:val="24"/>
          </w:rPr>
          <w:t>Make-A-Wish</w:t>
        </w:r>
      </w:hyperlink>
      <w:r w:rsidRPr="00A21C8A">
        <w:rPr>
          <w:rFonts w:ascii="Times New Roman" w:hAnsi="Times New Roman" w:cs="Times New Roman"/>
          <w:sz w:val="24"/>
          <w:szCs w:val="24"/>
        </w:rPr>
        <w:t xml:space="preserve">®. Make-A-Wish® creates life changing wishes for children ages 2 ½ to 18 years old who have a critical illness that puts their life in jeopardy. </w:t>
      </w:r>
      <w:r w:rsidR="007C2BF2" w:rsidRPr="00A21C8A">
        <w:rPr>
          <w:rFonts w:ascii="Times New Roman" w:hAnsi="Times New Roman" w:cs="Times New Roman"/>
          <w:sz w:val="24"/>
          <w:szCs w:val="24"/>
        </w:rPr>
        <w:t xml:space="preserve">Medical professionals are one of </w:t>
      </w:r>
      <w:r w:rsidRPr="00A21C8A">
        <w:rPr>
          <w:rFonts w:ascii="Times New Roman" w:hAnsi="Times New Roman" w:cs="Times New Roman"/>
          <w:sz w:val="24"/>
          <w:szCs w:val="24"/>
        </w:rPr>
        <w:t>the</w:t>
      </w:r>
      <w:r w:rsidR="007C2BF2" w:rsidRPr="00A21C8A">
        <w:rPr>
          <w:rFonts w:ascii="Times New Roman" w:hAnsi="Times New Roman" w:cs="Times New Roman"/>
          <w:sz w:val="24"/>
          <w:szCs w:val="24"/>
        </w:rPr>
        <w:t xml:space="preserve"> main referral sources to connect children with their wish come true. If you know a child with a critical illness, refer them by visiting </w:t>
      </w:r>
      <w:hyperlink r:id="rId18" w:history="1">
        <w:r w:rsidRPr="00A21C8A">
          <w:rPr>
            <w:rStyle w:val="Hyperlink"/>
            <w:rFonts w:ascii="Times New Roman" w:hAnsi="Times New Roman" w:cs="Times New Roman"/>
            <w:sz w:val="24"/>
            <w:szCs w:val="24"/>
          </w:rPr>
          <w:t>wish.org</w:t>
        </w:r>
      </w:hyperlink>
      <w:r w:rsidR="007C2BF2" w:rsidRPr="00A21C8A">
        <w:rPr>
          <w:rFonts w:ascii="Times New Roman" w:hAnsi="Times New Roman" w:cs="Times New Roman"/>
          <w:sz w:val="24"/>
          <w:szCs w:val="24"/>
        </w:rPr>
        <w:t xml:space="preserve">. In addition to </w:t>
      </w:r>
      <w:r w:rsidRPr="00A21C8A">
        <w:rPr>
          <w:rFonts w:ascii="Times New Roman" w:hAnsi="Times New Roman" w:cs="Times New Roman"/>
          <w:sz w:val="24"/>
          <w:szCs w:val="24"/>
        </w:rPr>
        <w:t>the</w:t>
      </w:r>
      <w:r w:rsidR="007C2BF2" w:rsidRPr="00A21C8A">
        <w:rPr>
          <w:rFonts w:ascii="Times New Roman" w:hAnsi="Times New Roman" w:cs="Times New Roman"/>
          <w:sz w:val="24"/>
          <w:szCs w:val="24"/>
        </w:rPr>
        <w:t xml:space="preserve"> referral form, you will also find medical guidance sheets regarding eligibility within sub-specialty departments. </w:t>
      </w:r>
    </w:p>
    <w:p w14:paraId="42A50A5B" w14:textId="77777777" w:rsidR="007C2BF2" w:rsidRPr="00A21C8A" w:rsidRDefault="007C2BF2" w:rsidP="00921B0F">
      <w:pPr>
        <w:spacing w:after="0" w:line="240" w:lineRule="auto"/>
        <w:rPr>
          <w:rFonts w:ascii="Times New Roman" w:hAnsi="Times New Roman" w:cs="Times New Roman"/>
          <w:sz w:val="24"/>
          <w:szCs w:val="24"/>
        </w:rPr>
      </w:pPr>
    </w:p>
    <w:p w14:paraId="2C7A1CB5" w14:textId="77777777" w:rsidR="004B454A" w:rsidRPr="00A21C8A" w:rsidRDefault="005E1816"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STATUS</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OF</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LEGISLATIVE</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SESSIONS</w:t>
      </w:r>
    </w:p>
    <w:p w14:paraId="63AC078B" w14:textId="3F2C1298" w:rsidR="00D652A6" w:rsidRPr="00A21C8A" w:rsidRDefault="00A31B8A"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 xml:space="preserve">Montana, Nevada, North Dakota, and Texas have no regular session in even-numbered years. Legislative session information can be found </w:t>
      </w:r>
      <w:hyperlink r:id="rId19" w:history="1">
        <w:r w:rsidRPr="00A21C8A">
          <w:rPr>
            <w:rStyle w:val="Hyperlink"/>
            <w:rFonts w:ascii="Times New Roman" w:hAnsi="Times New Roman" w:cs="Times New Roman"/>
            <w:sz w:val="24"/>
            <w:szCs w:val="24"/>
          </w:rPr>
          <w:t>here</w:t>
        </w:r>
      </w:hyperlink>
      <w:r w:rsidRPr="00A21C8A">
        <w:rPr>
          <w:rFonts w:ascii="Times New Roman" w:hAnsi="Times New Roman" w:cs="Times New Roman"/>
          <w:sz w:val="24"/>
          <w:szCs w:val="24"/>
        </w:rPr>
        <w:t>.</w:t>
      </w:r>
    </w:p>
    <w:p w14:paraId="25CFA229" w14:textId="77777777" w:rsidR="00177017" w:rsidRPr="00A21C8A" w:rsidRDefault="00177017" w:rsidP="00921B0F">
      <w:pPr>
        <w:spacing w:after="0" w:line="240" w:lineRule="auto"/>
        <w:rPr>
          <w:rFonts w:ascii="Times New Roman" w:hAnsi="Times New Roman" w:cs="Times New Roman"/>
          <w:b/>
          <w:bCs/>
          <w:color w:val="1F3864" w:themeColor="accent1" w:themeShade="80"/>
          <w:sz w:val="24"/>
          <w:szCs w:val="24"/>
          <w:u w:val="single"/>
        </w:rPr>
      </w:pPr>
    </w:p>
    <w:p w14:paraId="3DB0B87A" w14:textId="16021FCF" w:rsidR="00446C95" w:rsidRDefault="005E1816" w:rsidP="00921B0F">
      <w:pPr>
        <w:spacing w:after="0" w:line="240" w:lineRule="auto"/>
        <w:rPr>
          <w:rFonts w:ascii="Times New Roman" w:hAnsi="Times New Roman" w:cs="Times New Roman"/>
          <w:b/>
          <w:bCs/>
          <w:sz w:val="24"/>
          <w:szCs w:val="24"/>
        </w:rPr>
      </w:pPr>
      <w:r w:rsidRPr="00A21C8A">
        <w:rPr>
          <w:rFonts w:ascii="Times New Roman" w:hAnsi="Times New Roman" w:cs="Times New Roman"/>
          <w:b/>
          <w:bCs/>
          <w:color w:val="1F3864" w:themeColor="accent1" w:themeShade="80"/>
          <w:sz w:val="24"/>
          <w:szCs w:val="24"/>
          <w:u w:val="single"/>
        </w:rPr>
        <w:t>LEGISLATIVE</w:t>
      </w:r>
      <w:r w:rsidR="00F2257B" w:rsidRPr="00A21C8A">
        <w:rPr>
          <w:rFonts w:ascii="Times New Roman" w:hAnsi="Times New Roman" w:cs="Times New Roman"/>
          <w:b/>
          <w:bCs/>
          <w:color w:val="1F3864" w:themeColor="accent1" w:themeShade="80"/>
          <w:sz w:val="24"/>
          <w:szCs w:val="24"/>
          <w:u w:val="single"/>
        </w:rPr>
        <w:t xml:space="preserve"> </w:t>
      </w:r>
      <w:r w:rsidRPr="00A21C8A">
        <w:rPr>
          <w:rFonts w:ascii="Times New Roman" w:hAnsi="Times New Roman" w:cs="Times New Roman"/>
          <w:b/>
          <w:bCs/>
          <w:color w:val="1F3864" w:themeColor="accent1" w:themeShade="80"/>
          <w:sz w:val="24"/>
          <w:szCs w:val="24"/>
          <w:u w:val="single"/>
        </w:rPr>
        <w:t>TRACKING</w:t>
      </w:r>
    </w:p>
    <w:p w14:paraId="6605D412" w14:textId="61CAB637" w:rsidR="004F78E3" w:rsidRPr="004F78E3" w:rsidRDefault="004F78E3" w:rsidP="00921B0F">
      <w:pPr>
        <w:spacing w:after="0" w:line="240" w:lineRule="auto"/>
        <w:rPr>
          <w:rFonts w:ascii="Times New Roman" w:hAnsi="Times New Roman" w:cs="Times New Roman"/>
          <w:b/>
          <w:bCs/>
          <w:sz w:val="24"/>
          <w:szCs w:val="24"/>
        </w:rPr>
      </w:pPr>
      <w:bookmarkStart w:id="0" w:name="_Hlk160198986"/>
      <w:r w:rsidRPr="004F78E3">
        <w:rPr>
          <w:rFonts w:ascii="Times New Roman" w:hAnsi="Times New Roman" w:cs="Times New Roman"/>
          <w:b/>
          <w:bCs/>
          <w:sz w:val="24"/>
          <w:szCs w:val="24"/>
        </w:rPr>
        <w:t>DELAWARE</w:t>
      </w:r>
    </w:p>
    <w:p w14:paraId="4FF711BE" w14:textId="705FA321" w:rsidR="004F78E3" w:rsidRDefault="00E02467" w:rsidP="00921B0F">
      <w:pPr>
        <w:spacing w:after="0" w:line="240" w:lineRule="auto"/>
        <w:rPr>
          <w:rFonts w:ascii="Times New Roman" w:hAnsi="Times New Roman" w:cs="Times New Roman"/>
          <w:sz w:val="24"/>
          <w:szCs w:val="24"/>
        </w:rPr>
      </w:pPr>
      <w:hyperlink r:id="rId20" w:history="1">
        <w:r w:rsidR="004F78E3" w:rsidRPr="004F78E3">
          <w:rPr>
            <w:rStyle w:val="Hyperlink"/>
            <w:rFonts w:ascii="Times New Roman" w:hAnsi="Times New Roman" w:cs="Times New Roman"/>
            <w:sz w:val="24"/>
            <w:szCs w:val="24"/>
          </w:rPr>
          <w:t>HB 15</w:t>
        </w:r>
      </w:hyperlink>
      <w:r w:rsidR="004F78E3">
        <w:rPr>
          <w:rFonts w:ascii="Times New Roman" w:hAnsi="Times New Roman" w:cs="Times New Roman"/>
          <w:sz w:val="24"/>
          <w:szCs w:val="24"/>
        </w:rPr>
        <w:t xml:space="preserve"> – Cancer</w:t>
      </w:r>
    </w:p>
    <w:p w14:paraId="1CC55B34" w14:textId="57B67D4E" w:rsidR="004F78E3" w:rsidRDefault="004F78E3"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Speaker Valerie Longhurst (D), HB 15 requires health care insurers to cover annual ovarian cancer screening tests for women at risk for ovarian cancer; includes monitoring tests for women subsequent to ovarian cancer treatment.</w:t>
      </w:r>
      <w:r w:rsidR="00204DD2">
        <w:rPr>
          <w:rFonts w:ascii="Times New Roman" w:hAnsi="Times New Roman" w:cs="Times New Roman"/>
          <w:sz w:val="24"/>
          <w:szCs w:val="24"/>
        </w:rPr>
        <w:t xml:space="preserve"> The bill was introduced in the House and referred to the Health and Human Development Committee.</w:t>
      </w:r>
    </w:p>
    <w:p w14:paraId="54445807" w14:textId="77777777" w:rsidR="004F78E3" w:rsidRDefault="004F78E3" w:rsidP="00921B0F">
      <w:pPr>
        <w:spacing w:after="0" w:line="240" w:lineRule="auto"/>
        <w:rPr>
          <w:rFonts w:ascii="Times New Roman" w:hAnsi="Times New Roman" w:cs="Times New Roman"/>
          <w:sz w:val="24"/>
          <w:szCs w:val="24"/>
        </w:rPr>
      </w:pPr>
    </w:p>
    <w:bookmarkEnd w:id="0"/>
    <w:p w14:paraId="095D1E2D" w14:textId="77777777" w:rsidR="00A73987" w:rsidRPr="005414EF" w:rsidRDefault="00A73987" w:rsidP="00A73987">
      <w:pPr>
        <w:spacing w:after="0" w:line="240" w:lineRule="auto"/>
        <w:rPr>
          <w:rFonts w:ascii="Times New Roman" w:hAnsi="Times New Roman" w:cs="Times New Roman"/>
          <w:b/>
          <w:bCs/>
          <w:sz w:val="24"/>
          <w:szCs w:val="24"/>
        </w:rPr>
      </w:pPr>
      <w:r w:rsidRPr="005414EF">
        <w:rPr>
          <w:rFonts w:ascii="Times New Roman" w:hAnsi="Times New Roman" w:cs="Times New Roman"/>
          <w:b/>
          <w:bCs/>
          <w:sz w:val="24"/>
          <w:szCs w:val="24"/>
        </w:rPr>
        <w:t>FLORIDA</w:t>
      </w:r>
    </w:p>
    <w:p w14:paraId="545B4F21" w14:textId="77777777" w:rsidR="00A73987" w:rsidRDefault="00E02467" w:rsidP="00A73987">
      <w:pPr>
        <w:spacing w:after="0" w:line="240" w:lineRule="auto"/>
        <w:rPr>
          <w:rFonts w:ascii="Times New Roman" w:hAnsi="Times New Roman" w:cs="Times New Roman"/>
          <w:sz w:val="24"/>
          <w:szCs w:val="24"/>
        </w:rPr>
      </w:pPr>
      <w:hyperlink r:id="rId21" w:history="1">
        <w:r w:rsidR="00A73987" w:rsidRPr="00162B32">
          <w:rPr>
            <w:rStyle w:val="Hyperlink"/>
            <w:rFonts w:ascii="Times New Roman" w:hAnsi="Times New Roman" w:cs="Times New Roman"/>
            <w:sz w:val="24"/>
            <w:szCs w:val="24"/>
          </w:rPr>
          <w:t>HB 7087</w:t>
        </w:r>
      </w:hyperlink>
      <w:r w:rsidR="00A73987">
        <w:rPr>
          <w:rFonts w:ascii="Times New Roman" w:hAnsi="Times New Roman" w:cs="Times New Roman"/>
          <w:sz w:val="24"/>
          <w:szCs w:val="24"/>
        </w:rPr>
        <w:t xml:space="preserve"> – Cancer</w:t>
      </w:r>
    </w:p>
    <w:p w14:paraId="4DF79A53" w14:textId="68A4A911" w:rsidR="00A73987" w:rsidRPr="00162B32" w:rsidRDefault="00A73987" w:rsidP="00A739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the House Health and Human Services Committee, HB 7087 </w:t>
      </w:r>
      <w:r w:rsidRPr="002E76E2">
        <w:rPr>
          <w:rFonts w:ascii="Times New Roman" w:hAnsi="Times New Roman" w:cs="Times New Roman"/>
          <w:sz w:val="24"/>
          <w:szCs w:val="24"/>
        </w:rPr>
        <w:t>creates the Cancer Connect Collaborative (</w:t>
      </w:r>
      <w:r w:rsidR="00E72884">
        <w:rPr>
          <w:rFonts w:ascii="Times New Roman" w:hAnsi="Times New Roman" w:cs="Times New Roman"/>
          <w:sz w:val="24"/>
          <w:szCs w:val="24"/>
        </w:rPr>
        <w:t>“C</w:t>
      </w:r>
      <w:r w:rsidR="00E72884" w:rsidRPr="002E76E2">
        <w:rPr>
          <w:rFonts w:ascii="Times New Roman" w:hAnsi="Times New Roman" w:cs="Times New Roman"/>
          <w:sz w:val="24"/>
          <w:szCs w:val="24"/>
        </w:rPr>
        <w:t>ollaborative</w:t>
      </w:r>
      <w:r w:rsidR="00E72884">
        <w:rPr>
          <w:rFonts w:ascii="Times New Roman" w:hAnsi="Times New Roman" w:cs="Times New Roman"/>
          <w:sz w:val="24"/>
          <w:szCs w:val="24"/>
        </w:rPr>
        <w:t>”</w:t>
      </w:r>
      <w:r w:rsidRPr="002E76E2">
        <w:rPr>
          <w:rFonts w:ascii="Times New Roman" w:hAnsi="Times New Roman" w:cs="Times New Roman"/>
          <w:sz w:val="24"/>
          <w:szCs w:val="24"/>
        </w:rPr>
        <w:t xml:space="preserve">) to advise the Department of Health (DOH) and the legislature on developing a holistic approach to fund cancer research, cancer facilities, and </w:t>
      </w:r>
      <w:r w:rsidRPr="002E76E2">
        <w:rPr>
          <w:rFonts w:ascii="Times New Roman" w:hAnsi="Times New Roman" w:cs="Times New Roman"/>
          <w:sz w:val="24"/>
          <w:szCs w:val="24"/>
        </w:rPr>
        <w:lastRenderedPageBreak/>
        <w:t>treatments for cancer patients</w:t>
      </w:r>
      <w:r>
        <w:rPr>
          <w:rFonts w:ascii="Times New Roman" w:hAnsi="Times New Roman" w:cs="Times New Roman"/>
          <w:sz w:val="24"/>
          <w:szCs w:val="24"/>
        </w:rPr>
        <w:t>;</w:t>
      </w:r>
      <w:r w:rsidRPr="002E76E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72884">
        <w:rPr>
          <w:rFonts w:ascii="Times New Roman" w:hAnsi="Times New Roman" w:cs="Times New Roman"/>
          <w:sz w:val="24"/>
          <w:szCs w:val="24"/>
        </w:rPr>
        <w:t>C</w:t>
      </w:r>
      <w:r w:rsidR="00E72884" w:rsidRPr="002E76E2">
        <w:rPr>
          <w:rFonts w:ascii="Times New Roman" w:hAnsi="Times New Roman" w:cs="Times New Roman"/>
          <w:sz w:val="24"/>
          <w:szCs w:val="24"/>
        </w:rPr>
        <w:t xml:space="preserve">ollaborative </w:t>
      </w:r>
      <w:r>
        <w:rPr>
          <w:rFonts w:ascii="Times New Roman" w:hAnsi="Times New Roman" w:cs="Times New Roman"/>
          <w:sz w:val="24"/>
          <w:szCs w:val="24"/>
        </w:rPr>
        <w:t xml:space="preserve">will </w:t>
      </w:r>
      <w:r w:rsidRPr="002E76E2">
        <w:rPr>
          <w:rFonts w:ascii="Times New Roman" w:hAnsi="Times New Roman" w:cs="Times New Roman"/>
          <w:sz w:val="24"/>
          <w:szCs w:val="24"/>
        </w:rPr>
        <w:t>administer the Cancer Innovation Fund</w:t>
      </w:r>
      <w:r>
        <w:rPr>
          <w:rFonts w:ascii="Times New Roman" w:hAnsi="Times New Roman" w:cs="Times New Roman"/>
          <w:sz w:val="24"/>
          <w:szCs w:val="24"/>
        </w:rPr>
        <w:t xml:space="preserve"> and</w:t>
      </w:r>
      <w:r w:rsidRPr="002E76E2">
        <w:rPr>
          <w:rFonts w:ascii="Times New Roman" w:hAnsi="Times New Roman" w:cs="Times New Roman"/>
          <w:sz w:val="24"/>
          <w:szCs w:val="24"/>
        </w:rPr>
        <w:t xml:space="preserve"> review </w:t>
      </w:r>
      <w:r>
        <w:rPr>
          <w:rFonts w:ascii="Times New Roman" w:hAnsi="Times New Roman" w:cs="Times New Roman"/>
          <w:sz w:val="24"/>
          <w:szCs w:val="24"/>
        </w:rPr>
        <w:t xml:space="preserve">applications </w:t>
      </w:r>
      <w:r w:rsidRPr="002E76E2">
        <w:rPr>
          <w:rFonts w:ascii="Times New Roman" w:hAnsi="Times New Roman" w:cs="Times New Roman"/>
          <w:sz w:val="24"/>
          <w:szCs w:val="24"/>
        </w:rPr>
        <w:t>and make recommendations to DOH for awarding grants</w:t>
      </w:r>
      <w:r>
        <w:rPr>
          <w:rFonts w:ascii="Times New Roman" w:hAnsi="Times New Roman" w:cs="Times New Roman"/>
          <w:sz w:val="24"/>
          <w:szCs w:val="24"/>
        </w:rPr>
        <w:t>;</w:t>
      </w:r>
      <w:r w:rsidRPr="002E76E2">
        <w:rPr>
          <w:rFonts w:ascii="Times New Roman" w:hAnsi="Times New Roman" w:cs="Times New Roman"/>
          <w:sz w:val="24"/>
          <w:szCs w:val="24"/>
        </w:rPr>
        <w:t xml:space="preserve"> the </w:t>
      </w:r>
      <w:r w:rsidR="00E72884">
        <w:rPr>
          <w:rFonts w:ascii="Times New Roman" w:hAnsi="Times New Roman" w:cs="Times New Roman"/>
          <w:sz w:val="24"/>
          <w:szCs w:val="24"/>
        </w:rPr>
        <w:t>C</w:t>
      </w:r>
      <w:r w:rsidR="00E72884" w:rsidRPr="002E76E2">
        <w:rPr>
          <w:rFonts w:ascii="Times New Roman" w:hAnsi="Times New Roman" w:cs="Times New Roman"/>
          <w:sz w:val="24"/>
          <w:szCs w:val="24"/>
        </w:rPr>
        <w:t xml:space="preserve">ollaborative </w:t>
      </w:r>
      <w:r>
        <w:rPr>
          <w:rFonts w:ascii="Times New Roman" w:hAnsi="Times New Roman" w:cs="Times New Roman"/>
          <w:sz w:val="24"/>
          <w:szCs w:val="24"/>
        </w:rPr>
        <w:t>will</w:t>
      </w:r>
      <w:r w:rsidRPr="002E76E2">
        <w:rPr>
          <w:rFonts w:ascii="Times New Roman" w:hAnsi="Times New Roman" w:cs="Times New Roman"/>
          <w:sz w:val="24"/>
          <w:szCs w:val="24"/>
        </w:rPr>
        <w:t xml:space="preserve"> prioritize applications seeking to expand cancer treatment into underserved areas in the state. </w:t>
      </w:r>
      <w:r>
        <w:rPr>
          <w:rFonts w:ascii="Times New Roman" w:hAnsi="Times New Roman" w:cs="Times New Roman"/>
          <w:sz w:val="24"/>
          <w:szCs w:val="24"/>
        </w:rPr>
        <w:t>The bill was introduced in the House and referred to the Calendar.</w:t>
      </w:r>
    </w:p>
    <w:p w14:paraId="60C42D30" w14:textId="77777777" w:rsidR="00C32E4E" w:rsidRDefault="00C32E4E" w:rsidP="00921B0F">
      <w:pPr>
        <w:spacing w:after="0" w:line="240" w:lineRule="auto"/>
        <w:rPr>
          <w:rFonts w:ascii="Times New Roman" w:hAnsi="Times New Roman" w:cs="Times New Roman"/>
          <w:sz w:val="24"/>
          <w:szCs w:val="24"/>
        </w:rPr>
      </w:pPr>
    </w:p>
    <w:p w14:paraId="4E3BDE37" w14:textId="344A3A36" w:rsidR="00C32E4E" w:rsidRPr="00C32E4E" w:rsidRDefault="00C32E4E" w:rsidP="00921B0F">
      <w:pPr>
        <w:spacing w:after="0" w:line="240" w:lineRule="auto"/>
        <w:rPr>
          <w:rFonts w:ascii="Times New Roman" w:hAnsi="Times New Roman" w:cs="Times New Roman"/>
          <w:b/>
          <w:bCs/>
          <w:sz w:val="24"/>
          <w:szCs w:val="24"/>
        </w:rPr>
      </w:pPr>
      <w:r w:rsidRPr="00C32E4E">
        <w:rPr>
          <w:rFonts w:ascii="Times New Roman" w:hAnsi="Times New Roman" w:cs="Times New Roman"/>
          <w:b/>
          <w:bCs/>
          <w:sz w:val="24"/>
          <w:szCs w:val="24"/>
        </w:rPr>
        <w:t>GEORGIA</w:t>
      </w:r>
    </w:p>
    <w:p w14:paraId="1D3C6AF8" w14:textId="77777777" w:rsidR="00C32E4E" w:rsidRDefault="00E02467" w:rsidP="00C32E4E">
      <w:pPr>
        <w:spacing w:after="0" w:line="240" w:lineRule="auto"/>
        <w:rPr>
          <w:rFonts w:ascii="Times New Roman" w:hAnsi="Times New Roman" w:cs="Times New Roman"/>
          <w:sz w:val="24"/>
          <w:szCs w:val="24"/>
        </w:rPr>
      </w:pPr>
      <w:hyperlink r:id="rId22" w:history="1">
        <w:r w:rsidR="00C32E4E" w:rsidRPr="006B7181">
          <w:rPr>
            <w:rStyle w:val="Hyperlink"/>
            <w:rFonts w:ascii="Times New Roman" w:hAnsi="Times New Roman" w:cs="Times New Roman"/>
            <w:sz w:val="24"/>
            <w:szCs w:val="24"/>
          </w:rPr>
          <w:t>HR 1280</w:t>
        </w:r>
      </w:hyperlink>
      <w:r w:rsidR="00C32E4E">
        <w:rPr>
          <w:rFonts w:ascii="Times New Roman" w:hAnsi="Times New Roman" w:cs="Times New Roman"/>
          <w:sz w:val="24"/>
          <w:szCs w:val="24"/>
        </w:rPr>
        <w:t xml:space="preserve"> – Cancer </w:t>
      </w:r>
      <w:r w:rsidR="00C32E4E" w:rsidRPr="006B7181">
        <w:rPr>
          <w:rFonts w:ascii="Times New Roman" w:hAnsi="Times New Roman" w:cs="Times New Roman"/>
          <w:color w:val="FF0000"/>
          <w:sz w:val="24"/>
          <w:szCs w:val="24"/>
        </w:rPr>
        <w:t>ADOPTED</w:t>
      </w:r>
    </w:p>
    <w:p w14:paraId="31E06FC1" w14:textId="77777777" w:rsidR="00C32E4E" w:rsidRDefault="00C32E4E" w:rsidP="00C32E4E">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Gerald Greene (R), HR 1280 recognizes March 2024 as Colorectal Cancer Awareness Month. The bill was introduced in the House and Adopted.</w:t>
      </w:r>
    </w:p>
    <w:p w14:paraId="1288BCA8" w14:textId="77777777" w:rsidR="00AC59C6" w:rsidRDefault="00AC59C6" w:rsidP="00921B0F">
      <w:pPr>
        <w:spacing w:after="0" w:line="240" w:lineRule="auto"/>
        <w:rPr>
          <w:rFonts w:ascii="Times New Roman" w:hAnsi="Times New Roman" w:cs="Times New Roman"/>
          <w:sz w:val="24"/>
          <w:szCs w:val="24"/>
        </w:rPr>
      </w:pPr>
    </w:p>
    <w:p w14:paraId="7A1F18FE" w14:textId="3EB53C54" w:rsidR="008328DD" w:rsidRPr="008328DD" w:rsidRDefault="008328DD" w:rsidP="00921B0F">
      <w:pPr>
        <w:spacing w:after="0" w:line="240" w:lineRule="auto"/>
        <w:rPr>
          <w:rFonts w:ascii="Times New Roman" w:hAnsi="Times New Roman" w:cs="Times New Roman"/>
          <w:b/>
          <w:bCs/>
          <w:sz w:val="24"/>
          <w:szCs w:val="24"/>
        </w:rPr>
      </w:pPr>
      <w:r w:rsidRPr="008328DD">
        <w:rPr>
          <w:rFonts w:ascii="Times New Roman" w:hAnsi="Times New Roman" w:cs="Times New Roman"/>
          <w:b/>
          <w:bCs/>
          <w:sz w:val="24"/>
          <w:szCs w:val="24"/>
        </w:rPr>
        <w:t>KENTUCKY</w:t>
      </w:r>
    </w:p>
    <w:p w14:paraId="2910F05E" w14:textId="77777777" w:rsidR="008328DD" w:rsidRDefault="00E02467" w:rsidP="008328DD">
      <w:pPr>
        <w:spacing w:after="0" w:line="240" w:lineRule="auto"/>
        <w:rPr>
          <w:rFonts w:ascii="Times New Roman" w:hAnsi="Times New Roman" w:cs="Times New Roman"/>
          <w:sz w:val="24"/>
          <w:szCs w:val="24"/>
        </w:rPr>
      </w:pPr>
      <w:hyperlink r:id="rId23" w:history="1">
        <w:r w:rsidR="008328DD" w:rsidRPr="00A63DD6">
          <w:rPr>
            <w:rStyle w:val="Hyperlink"/>
            <w:rFonts w:ascii="Times New Roman" w:hAnsi="Times New Roman" w:cs="Times New Roman"/>
            <w:sz w:val="24"/>
            <w:szCs w:val="24"/>
          </w:rPr>
          <w:t>SB 270</w:t>
        </w:r>
      </w:hyperlink>
      <w:r w:rsidR="008328DD">
        <w:rPr>
          <w:rFonts w:ascii="Times New Roman" w:hAnsi="Times New Roman" w:cs="Times New Roman"/>
          <w:sz w:val="24"/>
          <w:szCs w:val="24"/>
        </w:rPr>
        <w:t xml:space="preserve"> – Prior Authorization</w:t>
      </w:r>
    </w:p>
    <w:p w14:paraId="09E1FD26" w14:textId="77777777" w:rsidR="008328DD" w:rsidRPr="00902F36" w:rsidRDefault="008328DD" w:rsidP="008328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Senator Jason Howell (R), SB 270 establishes requirements for prior authorization exemptions and rescinding exemptions; sets requirements for external review; prohibits retrospective </w:t>
      </w:r>
      <w:r w:rsidRPr="00A63DD6">
        <w:rPr>
          <w:rFonts w:ascii="Times New Roman" w:hAnsi="Times New Roman" w:cs="Times New Roman"/>
          <w:sz w:val="24"/>
          <w:szCs w:val="24"/>
        </w:rPr>
        <w:t>denial, reduction in payment, and review of health care services for which a health care provider has a prior authorization exemption</w:t>
      </w:r>
      <w:r>
        <w:rPr>
          <w:rFonts w:ascii="Times New Roman" w:hAnsi="Times New Roman" w:cs="Times New Roman"/>
          <w:sz w:val="24"/>
          <w:szCs w:val="24"/>
        </w:rPr>
        <w:t>; reporting requirements for health insurance plans to department of insurance. The bill was introduced in the Senate and referred to the Committee on Committees.</w:t>
      </w:r>
    </w:p>
    <w:p w14:paraId="0147BD54" w14:textId="77777777" w:rsidR="00963534" w:rsidRDefault="00963534" w:rsidP="00921B0F">
      <w:pPr>
        <w:spacing w:after="0" w:line="240" w:lineRule="auto"/>
        <w:rPr>
          <w:rFonts w:ascii="Times New Roman" w:hAnsi="Times New Roman" w:cs="Times New Roman"/>
          <w:sz w:val="24"/>
          <w:szCs w:val="24"/>
        </w:rPr>
      </w:pPr>
    </w:p>
    <w:p w14:paraId="2F42C9E1" w14:textId="6F5EF641" w:rsidR="00963534" w:rsidRPr="00963534" w:rsidRDefault="00963534" w:rsidP="00921B0F">
      <w:pPr>
        <w:spacing w:after="0" w:line="240" w:lineRule="auto"/>
        <w:rPr>
          <w:rFonts w:ascii="Times New Roman" w:hAnsi="Times New Roman" w:cs="Times New Roman"/>
          <w:b/>
          <w:bCs/>
          <w:sz w:val="24"/>
          <w:szCs w:val="24"/>
        </w:rPr>
      </w:pPr>
      <w:r w:rsidRPr="00963534">
        <w:rPr>
          <w:rFonts w:ascii="Times New Roman" w:hAnsi="Times New Roman" w:cs="Times New Roman"/>
          <w:b/>
          <w:bCs/>
          <w:sz w:val="24"/>
          <w:szCs w:val="24"/>
        </w:rPr>
        <w:t>LOUISIANA</w:t>
      </w:r>
    </w:p>
    <w:p w14:paraId="1415820B" w14:textId="77777777" w:rsidR="00963534" w:rsidRDefault="00E02467" w:rsidP="00963534">
      <w:pPr>
        <w:spacing w:after="0" w:line="240" w:lineRule="auto"/>
        <w:rPr>
          <w:rFonts w:ascii="Times New Roman" w:hAnsi="Times New Roman" w:cs="Times New Roman"/>
          <w:sz w:val="24"/>
          <w:szCs w:val="24"/>
        </w:rPr>
      </w:pPr>
      <w:hyperlink r:id="rId24" w:history="1">
        <w:r w:rsidR="00963534" w:rsidRPr="00456316">
          <w:rPr>
            <w:rStyle w:val="Hyperlink"/>
            <w:rFonts w:ascii="Times New Roman" w:hAnsi="Times New Roman" w:cs="Times New Roman"/>
            <w:sz w:val="24"/>
            <w:szCs w:val="24"/>
          </w:rPr>
          <w:t>SB 18</w:t>
        </w:r>
      </w:hyperlink>
      <w:r w:rsidR="00963534">
        <w:rPr>
          <w:rFonts w:ascii="Times New Roman" w:hAnsi="Times New Roman" w:cs="Times New Roman"/>
          <w:sz w:val="24"/>
          <w:szCs w:val="24"/>
        </w:rPr>
        <w:t xml:space="preserve"> – Professional Liability</w:t>
      </w:r>
    </w:p>
    <w:p w14:paraId="182A96D9" w14:textId="77777777" w:rsidR="00963534" w:rsidRPr="00902F36" w:rsidRDefault="00963534" w:rsidP="00963534">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Alan Seabough (R), SB 18 allows all evidence related to the limitations of recoverable past medical expenses shall be admissible and considered by the jury. The bill was pre-filed in the Senate and referred to the Judiciary Committee.</w:t>
      </w:r>
    </w:p>
    <w:p w14:paraId="2F07B41C" w14:textId="77777777" w:rsidR="004707A3" w:rsidRPr="00902F36" w:rsidRDefault="004707A3" w:rsidP="004707A3">
      <w:pPr>
        <w:spacing w:after="0" w:line="240" w:lineRule="auto"/>
        <w:rPr>
          <w:rFonts w:ascii="Times New Roman" w:hAnsi="Times New Roman" w:cs="Times New Roman"/>
          <w:sz w:val="24"/>
          <w:szCs w:val="24"/>
        </w:rPr>
      </w:pPr>
    </w:p>
    <w:p w14:paraId="55955B8E" w14:textId="77777777" w:rsidR="004707A3" w:rsidRDefault="00E02467" w:rsidP="004707A3">
      <w:pPr>
        <w:spacing w:after="0" w:line="240" w:lineRule="auto"/>
        <w:rPr>
          <w:rFonts w:ascii="Times New Roman" w:hAnsi="Times New Roman" w:cs="Times New Roman"/>
          <w:sz w:val="24"/>
          <w:szCs w:val="24"/>
        </w:rPr>
      </w:pPr>
      <w:hyperlink r:id="rId25" w:history="1">
        <w:r w:rsidR="004707A3" w:rsidRPr="00122024">
          <w:rPr>
            <w:rStyle w:val="Hyperlink"/>
            <w:rFonts w:ascii="Times New Roman" w:hAnsi="Times New Roman" w:cs="Times New Roman"/>
            <w:sz w:val="24"/>
            <w:szCs w:val="24"/>
          </w:rPr>
          <w:t>SB 48</w:t>
        </w:r>
      </w:hyperlink>
      <w:r w:rsidR="004707A3">
        <w:rPr>
          <w:rFonts w:ascii="Times New Roman" w:hAnsi="Times New Roman" w:cs="Times New Roman"/>
          <w:sz w:val="24"/>
          <w:szCs w:val="24"/>
        </w:rPr>
        <w:t xml:space="preserve"> – Biomarker</w:t>
      </w:r>
    </w:p>
    <w:p w14:paraId="5DE63811" w14:textId="77777777" w:rsidR="004707A3" w:rsidRPr="00902F36" w:rsidRDefault="004707A3" w:rsidP="004707A3">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Kirk Talbot (R), SB 48 amends state law to add a definition for “consensus states”; adds when test provides clinical utility as demonstrated by medical and scientific evidence; provides enforcement for the state commissioner of insurance. The bill was pre-filed in the Senate and referred to the Insurance Committee.</w:t>
      </w:r>
    </w:p>
    <w:p w14:paraId="29A14E7D" w14:textId="77777777" w:rsidR="00B74CAA" w:rsidRDefault="00B74CAA" w:rsidP="00921B0F">
      <w:pPr>
        <w:spacing w:after="0" w:line="240" w:lineRule="auto"/>
        <w:rPr>
          <w:rFonts w:ascii="Times New Roman" w:hAnsi="Times New Roman" w:cs="Times New Roman"/>
          <w:sz w:val="24"/>
          <w:szCs w:val="24"/>
        </w:rPr>
      </w:pPr>
    </w:p>
    <w:p w14:paraId="19B6B84B" w14:textId="4F3B43CD" w:rsidR="00B74CAA" w:rsidRPr="00B74CAA" w:rsidRDefault="00B74CAA" w:rsidP="00921B0F">
      <w:pPr>
        <w:spacing w:after="0" w:line="240" w:lineRule="auto"/>
        <w:rPr>
          <w:rFonts w:ascii="Times New Roman" w:hAnsi="Times New Roman" w:cs="Times New Roman"/>
          <w:b/>
          <w:bCs/>
          <w:sz w:val="24"/>
          <w:szCs w:val="24"/>
        </w:rPr>
      </w:pPr>
      <w:r w:rsidRPr="00B74CAA">
        <w:rPr>
          <w:rFonts w:ascii="Times New Roman" w:hAnsi="Times New Roman" w:cs="Times New Roman"/>
          <w:b/>
          <w:bCs/>
          <w:sz w:val="24"/>
          <w:szCs w:val="24"/>
        </w:rPr>
        <w:t>MASSACHUSETTS</w:t>
      </w:r>
    </w:p>
    <w:p w14:paraId="714065C6" w14:textId="77777777" w:rsidR="00B74CAA" w:rsidRDefault="00E02467" w:rsidP="00B74CAA">
      <w:pPr>
        <w:spacing w:after="0" w:line="240" w:lineRule="auto"/>
        <w:rPr>
          <w:rFonts w:ascii="Times New Roman" w:hAnsi="Times New Roman" w:cs="Times New Roman"/>
          <w:sz w:val="24"/>
          <w:szCs w:val="24"/>
        </w:rPr>
      </w:pPr>
      <w:hyperlink r:id="rId26" w:history="1">
        <w:r w:rsidR="00B74CAA" w:rsidRPr="00D5290C">
          <w:rPr>
            <w:rStyle w:val="Hyperlink"/>
            <w:rFonts w:ascii="Times New Roman" w:hAnsi="Times New Roman" w:cs="Times New Roman"/>
            <w:sz w:val="24"/>
            <w:szCs w:val="24"/>
          </w:rPr>
          <w:t>H 1882</w:t>
        </w:r>
      </w:hyperlink>
      <w:r w:rsidR="00B74CAA">
        <w:rPr>
          <w:rFonts w:ascii="Times New Roman" w:hAnsi="Times New Roman" w:cs="Times New Roman"/>
          <w:sz w:val="24"/>
          <w:szCs w:val="24"/>
        </w:rPr>
        <w:t xml:space="preserve"> – Workplace Violence</w:t>
      </w:r>
    </w:p>
    <w:p w14:paraId="4E8D4F7F" w14:textId="77777777" w:rsidR="00B74CAA" w:rsidRDefault="00B74CAA" w:rsidP="00B74CAA">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Jessica Giannino (D), H 1882 seeks to add psychological workplace safety to provide a workplace free from bullying, mobbing, and mental harassment; creates a civil action and damages. The bill was introduced in the House and referred to the Labor and Workforce Development Committee.</w:t>
      </w:r>
    </w:p>
    <w:p w14:paraId="4273A2D2" w14:textId="77777777" w:rsidR="00AC59C6" w:rsidRDefault="00AC59C6" w:rsidP="00921B0F">
      <w:pPr>
        <w:spacing w:after="0" w:line="240" w:lineRule="auto"/>
        <w:rPr>
          <w:rFonts w:ascii="Times New Roman" w:hAnsi="Times New Roman" w:cs="Times New Roman"/>
          <w:sz w:val="24"/>
          <w:szCs w:val="24"/>
        </w:rPr>
      </w:pPr>
    </w:p>
    <w:p w14:paraId="78D2931D" w14:textId="50A65090" w:rsidR="00AC59C6" w:rsidRPr="007138B6" w:rsidRDefault="007138B6" w:rsidP="00921B0F">
      <w:pPr>
        <w:spacing w:after="0" w:line="240" w:lineRule="auto"/>
        <w:rPr>
          <w:rFonts w:ascii="Times New Roman" w:hAnsi="Times New Roman" w:cs="Times New Roman"/>
          <w:b/>
          <w:bCs/>
          <w:sz w:val="24"/>
          <w:szCs w:val="24"/>
        </w:rPr>
      </w:pPr>
      <w:r w:rsidRPr="007138B6">
        <w:rPr>
          <w:rFonts w:ascii="Times New Roman" w:hAnsi="Times New Roman" w:cs="Times New Roman"/>
          <w:b/>
          <w:bCs/>
          <w:sz w:val="24"/>
          <w:szCs w:val="24"/>
        </w:rPr>
        <w:t>MINNESOTA</w:t>
      </w:r>
    </w:p>
    <w:p w14:paraId="73007690" w14:textId="77777777" w:rsidR="007138B6" w:rsidRDefault="00E02467" w:rsidP="007138B6">
      <w:pPr>
        <w:spacing w:after="0" w:line="240" w:lineRule="auto"/>
        <w:rPr>
          <w:rFonts w:ascii="Times New Roman" w:hAnsi="Times New Roman" w:cs="Times New Roman"/>
          <w:sz w:val="24"/>
          <w:szCs w:val="24"/>
        </w:rPr>
      </w:pPr>
      <w:hyperlink r:id="rId27" w:history="1">
        <w:r w:rsidR="007138B6" w:rsidRPr="004827F9">
          <w:rPr>
            <w:rStyle w:val="Hyperlink"/>
            <w:rFonts w:ascii="Times New Roman" w:hAnsi="Times New Roman" w:cs="Times New Roman"/>
            <w:sz w:val="24"/>
            <w:szCs w:val="24"/>
          </w:rPr>
          <w:t>HF 4200</w:t>
        </w:r>
      </w:hyperlink>
      <w:r w:rsidR="007138B6">
        <w:rPr>
          <w:rFonts w:ascii="Times New Roman" w:hAnsi="Times New Roman" w:cs="Times New Roman"/>
          <w:sz w:val="24"/>
          <w:szCs w:val="24"/>
        </w:rPr>
        <w:t xml:space="preserve"> – Adverse Reporting</w:t>
      </w:r>
    </w:p>
    <w:p w14:paraId="73D163FA" w14:textId="77777777" w:rsidR="007138B6" w:rsidRPr="004827F9" w:rsidRDefault="007138B6" w:rsidP="007138B6">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Sandra Feist (D), HF 4200 requires the continued publication of annual adverse health event report; during root cause analysis, the facility must notify any individual whose conduct is under review and inform them of the subject, purpose, date, and time of the meeting. The bill was introduced in the House and referred to the Health Finance and Policy Committee.</w:t>
      </w:r>
    </w:p>
    <w:p w14:paraId="10F2CCB9" w14:textId="77777777" w:rsidR="00B242C8" w:rsidRDefault="00B242C8" w:rsidP="00B242C8">
      <w:pPr>
        <w:spacing w:after="0" w:line="240" w:lineRule="auto"/>
        <w:rPr>
          <w:rFonts w:ascii="Times New Roman" w:hAnsi="Times New Roman" w:cs="Times New Roman"/>
          <w:sz w:val="24"/>
          <w:szCs w:val="24"/>
        </w:rPr>
      </w:pPr>
    </w:p>
    <w:p w14:paraId="4DA48084" w14:textId="77777777" w:rsidR="00B242C8" w:rsidRDefault="00E02467" w:rsidP="00B242C8">
      <w:pPr>
        <w:spacing w:after="0" w:line="240" w:lineRule="auto"/>
        <w:rPr>
          <w:rFonts w:ascii="Times New Roman" w:hAnsi="Times New Roman" w:cs="Times New Roman"/>
          <w:sz w:val="24"/>
          <w:szCs w:val="24"/>
        </w:rPr>
      </w:pPr>
      <w:hyperlink r:id="rId28" w:history="1">
        <w:r w:rsidR="00B242C8" w:rsidRPr="00486B6D">
          <w:rPr>
            <w:rStyle w:val="Hyperlink"/>
            <w:rFonts w:ascii="Times New Roman" w:hAnsi="Times New Roman" w:cs="Times New Roman"/>
            <w:sz w:val="24"/>
            <w:szCs w:val="24"/>
          </w:rPr>
          <w:t>SF 4303</w:t>
        </w:r>
      </w:hyperlink>
      <w:r w:rsidR="00B242C8">
        <w:rPr>
          <w:rFonts w:ascii="Times New Roman" w:hAnsi="Times New Roman" w:cs="Times New Roman"/>
          <w:sz w:val="24"/>
          <w:szCs w:val="24"/>
        </w:rPr>
        <w:t xml:space="preserve"> – Scope of Practice</w:t>
      </w:r>
    </w:p>
    <w:p w14:paraId="3AE32158" w14:textId="77777777" w:rsidR="00B242C8" w:rsidRDefault="00B242C8" w:rsidP="00B242C8">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Rober Kupec (D), SF 4303 eliminates the collaborative agreement requirement for an advanced practice registered nurse allowing for independent practice. The bill was introduced in the Senate and referred to the Health and Human Services Committee.</w:t>
      </w:r>
    </w:p>
    <w:p w14:paraId="72B8D429" w14:textId="77777777" w:rsidR="0026560B" w:rsidRDefault="0026560B" w:rsidP="0026560B">
      <w:pPr>
        <w:spacing w:after="0" w:line="240" w:lineRule="auto"/>
        <w:rPr>
          <w:rFonts w:ascii="Times New Roman" w:hAnsi="Times New Roman" w:cs="Times New Roman"/>
          <w:sz w:val="24"/>
          <w:szCs w:val="24"/>
        </w:rPr>
      </w:pPr>
      <w:bookmarkStart w:id="1" w:name="_Hlk160197957"/>
    </w:p>
    <w:p w14:paraId="37B016D1" w14:textId="77777777" w:rsidR="0026560B" w:rsidRDefault="00E02467" w:rsidP="0026560B">
      <w:pPr>
        <w:spacing w:after="0" w:line="240" w:lineRule="auto"/>
        <w:rPr>
          <w:rFonts w:ascii="Times New Roman" w:hAnsi="Times New Roman" w:cs="Times New Roman"/>
          <w:sz w:val="24"/>
          <w:szCs w:val="24"/>
        </w:rPr>
      </w:pPr>
      <w:hyperlink r:id="rId29" w:history="1">
        <w:r w:rsidR="0026560B" w:rsidRPr="003102DD">
          <w:rPr>
            <w:rStyle w:val="Hyperlink"/>
            <w:rFonts w:ascii="Times New Roman" w:hAnsi="Times New Roman" w:cs="Times New Roman"/>
            <w:sz w:val="24"/>
            <w:szCs w:val="24"/>
          </w:rPr>
          <w:t>SF 4335</w:t>
        </w:r>
      </w:hyperlink>
      <w:r w:rsidR="0026560B">
        <w:rPr>
          <w:rFonts w:ascii="Times New Roman" w:hAnsi="Times New Roman" w:cs="Times New Roman"/>
          <w:sz w:val="24"/>
          <w:szCs w:val="24"/>
        </w:rPr>
        <w:t xml:space="preserve"> – Prior Authorization</w:t>
      </w:r>
    </w:p>
    <w:p w14:paraId="79681562" w14:textId="77777777" w:rsidR="0026560B" w:rsidRDefault="0026560B" w:rsidP="0026560B">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Susan Pha (D), SF 4335 requires any authorization for a prescription drug to remain valid for the duration of an enrollee’s contract term, as long as the drug is being prescribed for a patient with a condition that requires ongoing medication therapy. The bill was introduced in the Senate and referred to the Commerce and Consumer Protection Committee.</w:t>
      </w:r>
    </w:p>
    <w:p w14:paraId="7931488A" w14:textId="77777777" w:rsidR="0026560B" w:rsidRDefault="0026560B" w:rsidP="00921B0F">
      <w:pPr>
        <w:spacing w:after="0" w:line="240" w:lineRule="auto"/>
        <w:rPr>
          <w:rFonts w:ascii="Times New Roman" w:hAnsi="Times New Roman" w:cs="Times New Roman"/>
          <w:sz w:val="24"/>
          <w:szCs w:val="24"/>
        </w:rPr>
      </w:pPr>
    </w:p>
    <w:p w14:paraId="481650BB" w14:textId="60293E7E" w:rsidR="0026560B" w:rsidRDefault="00E02467" w:rsidP="00921B0F">
      <w:pPr>
        <w:spacing w:after="0" w:line="240" w:lineRule="auto"/>
        <w:rPr>
          <w:rFonts w:ascii="Times New Roman" w:hAnsi="Times New Roman" w:cs="Times New Roman"/>
          <w:sz w:val="24"/>
          <w:szCs w:val="24"/>
        </w:rPr>
      </w:pPr>
      <w:hyperlink r:id="rId30" w:history="1">
        <w:r w:rsidR="0026560B" w:rsidRPr="0026560B">
          <w:rPr>
            <w:rStyle w:val="Hyperlink"/>
            <w:rFonts w:ascii="Times New Roman" w:hAnsi="Times New Roman" w:cs="Times New Roman"/>
            <w:sz w:val="24"/>
            <w:szCs w:val="24"/>
          </w:rPr>
          <w:t>SF 4444</w:t>
        </w:r>
      </w:hyperlink>
      <w:r w:rsidR="0026560B">
        <w:rPr>
          <w:rFonts w:ascii="Times New Roman" w:hAnsi="Times New Roman" w:cs="Times New Roman"/>
          <w:sz w:val="24"/>
          <w:szCs w:val="24"/>
        </w:rPr>
        <w:t xml:space="preserve"> – Adverse Reporting</w:t>
      </w:r>
    </w:p>
    <w:p w14:paraId="766BACB1" w14:textId="7EDA196E" w:rsidR="0026560B" w:rsidRDefault="0026560B"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Lindsey Port (D)</w:t>
      </w:r>
      <w:r w:rsidR="002974B4">
        <w:rPr>
          <w:rFonts w:ascii="Times New Roman" w:hAnsi="Times New Roman" w:cs="Times New Roman"/>
          <w:sz w:val="24"/>
          <w:szCs w:val="24"/>
        </w:rPr>
        <w:t>,</w:t>
      </w:r>
      <w:r>
        <w:rPr>
          <w:rFonts w:ascii="Times New Roman" w:hAnsi="Times New Roman" w:cs="Times New Roman"/>
          <w:sz w:val="24"/>
          <w:szCs w:val="24"/>
        </w:rPr>
        <w:t xml:space="preserve"> SF 4444 requires the continued publication of annual adverse health event report; during root cause analysis, the facility must notify any individual whose conduct is under review and inform them of the subject, purpose, date, and time of the meeting. The bill was introduced in the Senate and referred to the Health and Human Services Committee.</w:t>
      </w:r>
    </w:p>
    <w:bookmarkEnd w:id="1"/>
    <w:p w14:paraId="4C33D64B" w14:textId="77777777" w:rsidR="0026560B" w:rsidRDefault="0026560B" w:rsidP="00921B0F">
      <w:pPr>
        <w:spacing w:after="0" w:line="240" w:lineRule="auto"/>
        <w:rPr>
          <w:rFonts w:ascii="Times New Roman" w:hAnsi="Times New Roman" w:cs="Times New Roman"/>
          <w:sz w:val="24"/>
          <w:szCs w:val="24"/>
        </w:rPr>
      </w:pPr>
    </w:p>
    <w:p w14:paraId="6BA9AED7" w14:textId="3E5767E4" w:rsidR="00AC59C6" w:rsidRPr="00AC59C6" w:rsidRDefault="00AC59C6" w:rsidP="00921B0F">
      <w:pPr>
        <w:spacing w:after="0" w:line="240" w:lineRule="auto"/>
        <w:rPr>
          <w:rFonts w:ascii="Times New Roman" w:hAnsi="Times New Roman" w:cs="Times New Roman"/>
          <w:b/>
          <w:bCs/>
          <w:sz w:val="24"/>
          <w:szCs w:val="24"/>
        </w:rPr>
      </w:pPr>
      <w:r w:rsidRPr="00AC59C6">
        <w:rPr>
          <w:rFonts w:ascii="Times New Roman" w:hAnsi="Times New Roman" w:cs="Times New Roman"/>
          <w:b/>
          <w:bCs/>
          <w:sz w:val="24"/>
          <w:szCs w:val="24"/>
        </w:rPr>
        <w:t>MISSISSIPPI</w:t>
      </w:r>
    </w:p>
    <w:p w14:paraId="626F7A16" w14:textId="77777777" w:rsidR="00F32215" w:rsidRDefault="00E02467" w:rsidP="00F32215">
      <w:pPr>
        <w:spacing w:after="0" w:line="240" w:lineRule="auto"/>
        <w:rPr>
          <w:rFonts w:ascii="Times New Roman" w:hAnsi="Times New Roman" w:cs="Times New Roman"/>
          <w:sz w:val="24"/>
          <w:szCs w:val="24"/>
        </w:rPr>
      </w:pPr>
      <w:hyperlink r:id="rId31" w:history="1">
        <w:r w:rsidR="00F32215" w:rsidRPr="00601AA4">
          <w:rPr>
            <w:rStyle w:val="Hyperlink"/>
            <w:rFonts w:ascii="Times New Roman" w:hAnsi="Times New Roman" w:cs="Times New Roman"/>
            <w:sz w:val="24"/>
            <w:szCs w:val="24"/>
          </w:rPr>
          <w:t>SB 2864</w:t>
        </w:r>
      </w:hyperlink>
      <w:r w:rsidR="00F32215">
        <w:rPr>
          <w:rFonts w:ascii="Times New Roman" w:hAnsi="Times New Roman" w:cs="Times New Roman"/>
          <w:sz w:val="24"/>
          <w:szCs w:val="24"/>
        </w:rPr>
        <w:t xml:space="preserve"> – Scope of Practice</w:t>
      </w:r>
    </w:p>
    <w:p w14:paraId="69AB8C82" w14:textId="77777777" w:rsidR="00F32215" w:rsidRDefault="00F32215" w:rsidP="00F32215">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Brice Wiggins (R), SB 2864 requires health care providers who work under a collaborative agreement to display, disclose, and post a statement identifying the collaborating physician and include the collaborating physician on any referral made for any patient. The bill was introduced in the Senate and referred to the Public Health and Welfare Committee.</w:t>
      </w:r>
    </w:p>
    <w:p w14:paraId="1FBB8B24" w14:textId="77777777" w:rsidR="00F32215" w:rsidRPr="00741FE3" w:rsidRDefault="00F32215" w:rsidP="00AC59C6">
      <w:pPr>
        <w:spacing w:after="0" w:line="240" w:lineRule="auto"/>
        <w:rPr>
          <w:rFonts w:ascii="Times New Roman" w:hAnsi="Times New Roman" w:cs="Times New Roman"/>
          <w:sz w:val="24"/>
          <w:szCs w:val="24"/>
        </w:rPr>
      </w:pPr>
    </w:p>
    <w:bookmarkStart w:id="2" w:name="_Hlk159844212"/>
    <w:p w14:paraId="758FAF40" w14:textId="77777777" w:rsidR="00AC59C6" w:rsidRDefault="00AC59C6" w:rsidP="00AC59C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"https://billstatus.ls.state.ms.us/documents/2024/pdf/SB/2800-2899/SB2872IN.pdf"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41FE3">
        <w:rPr>
          <w:rStyle w:val="Hyperlink"/>
          <w:rFonts w:ascii="Times New Roman" w:hAnsi="Times New Roman" w:cs="Times New Roman"/>
          <w:sz w:val="24"/>
          <w:szCs w:val="24"/>
        </w:rPr>
        <w:t>SB 2872</w:t>
      </w:r>
      <w:r>
        <w:rPr>
          <w:rFonts w:ascii="Times New Roman" w:hAnsi="Times New Roman" w:cs="Times New Roman"/>
          <w:sz w:val="24"/>
          <w:szCs w:val="24"/>
        </w:rPr>
        <w:fldChar w:fldCharType="end"/>
      </w:r>
      <w:r>
        <w:rPr>
          <w:rFonts w:ascii="Times New Roman" w:hAnsi="Times New Roman" w:cs="Times New Roman"/>
          <w:sz w:val="24"/>
          <w:szCs w:val="24"/>
        </w:rPr>
        <w:t xml:space="preserve"> – Certificate of Need</w:t>
      </w:r>
    </w:p>
    <w:p w14:paraId="24432D90" w14:textId="7698BA53" w:rsidR="00AC59C6" w:rsidRPr="00741FE3" w:rsidRDefault="00AC59C6" w:rsidP="00AC5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Senator Jeff Tate (R), SB 2872 repeals </w:t>
      </w:r>
      <w:r w:rsidR="00EF0058">
        <w:rPr>
          <w:rFonts w:ascii="Times New Roman" w:hAnsi="Times New Roman" w:cs="Times New Roman"/>
          <w:sz w:val="24"/>
          <w:szCs w:val="24"/>
        </w:rPr>
        <w:t>statutory provision</w:t>
      </w:r>
      <w:r>
        <w:rPr>
          <w:rFonts w:ascii="Times New Roman" w:hAnsi="Times New Roman" w:cs="Times New Roman"/>
          <w:sz w:val="24"/>
          <w:szCs w:val="24"/>
        </w:rPr>
        <w:t xml:space="preserve"> exempting hospitals under the Rural Health Availability Act from compliance with the certificate of need law. The bill was introduced in the Senate and referred to the Public Health and Welfare Committee.</w:t>
      </w:r>
    </w:p>
    <w:bookmarkEnd w:id="2"/>
    <w:p w14:paraId="5A7C7555" w14:textId="77777777" w:rsidR="00D65F29" w:rsidRDefault="00D65F29" w:rsidP="00921B0F">
      <w:pPr>
        <w:spacing w:after="0" w:line="240" w:lineRule="auto"/>
        <w:rPr>
          <w:rFonts w:ascii="Times New Roman" w:hAnsi="Times New Roman" w:cs="Times New Roman"/>
          <w:sz w:val="24"/>
          <w:szCs w:val="24"/>
        </w:rPr>
      </w:pPr>
    </w:p>
    <w:p w14:paraId="799CD655" w14:textId="55EDABA6" w:rsidR="00D65F29" w:rsidRPr="00D65F29" w:rsidRDefault="00D65F29" w:rsidP="00921B0F">
      <w:pPr>
        <w:spacing w:after="0" w:line="240" w:lineRule="auto"/>
        <w:rPr>
          <w:rFonts w:ascii="Times New Roman" w:hAnsi="Times New Roman" w:cs="Times New Roman"/>
          <w:b/>
          <w:bCs/>
          <w:sz w:val="24"/>
          <w:szCs w:val="24"/>
        </w:rPr>
      </w:pPr>
      <w:r w:rsidRPr="00D65F29">
        <w:rPr>
          <w:rFonts w:ascii="Times New Roman" w:hAnsi="Times New Roman" w:cs="Times New Roman"/>
          <w:b/>
          <w:bCs/>
          <w:sz w:val="24"/>
          <w:szCs w:val="24"/>
        </w:rPr>
        <w:t>MISSOURI</w:t>
      </w:r>
    </w:p>
    <w:p w14:paraId="16A2CF8E" w14:textId="77777777" w:rsidR="00D65F29" w:rsidRDefault="00E02467" w:rsidP="00D65F29">
      <w:pPr>
        <w:spacing w:after="0" w:line="240" w:lineRule="auto"/>
        <w:rPr>
          <w:rFonts w:ascii="Times New Roman" w:hAnsi="Times New Roman" w:cs="Times New Roman"/>
          <w:sz w:val="24"/>
          <w:szCs w:val="24"/>
        </w:rPr>
      </w:pPr>
      <w:hyperlink r:id="rId32" w:history="1">
        <w:r w:rsidR="00D65F29" w:rsidRPr="0022696A">
          <w:rPr>
            <w:rStyle w:val="Hyperlink"/>
            <w:rFonts w:ascii="Times New Roman" w:hAnsi="Times New Roman" w:cs="Times New Roman"/>
            <w:sz w:val="24"/>
            <w:szCs w:val="24"/>
          </w:rPr>
          <w:t>HB 2808</w:t>
        </w:r>
      </w:hyperlink>
      <w:r w:rsidR="00D65F29">
        <w:rPr>
          <w:rFonts w:ascii="Times New Roman" w:hAnsi="Times New Roman" w:cs="Times New Roman"/>
          <w:sz w:val="24"/>
          <w:szCs w:val="24"/>
        </w:rPr>
        <w:t xml:space="preserve"> – Certificate of Need</w:t>
      </w:r>
    </w:p>
    <w:p w14:paraId="7F014908" w14:textId="77777777" w:rsidR="00D65F29" w:rsidRDefault="00D65F29" w:rsidP="00D65F29">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Kent Haden (R), HB 2808 amends state law as to how facilities are licensed under the certificate of need law, including a tiered level of regulation on office-based surgery facilities to ensure the safety of patients at each tier. The bill was introduced in the House and is pending referral to a committee.</w:t>
      </w:r>
    </w:p>
    <w:p w14:paraId="31F09089" w14:textId="77777777" w:rsidR="00D65F29" w:rsidRDefault="00D65F29" w:rsidP="00921B0F">
      <w:pPr>
        <w:spacing w:after="0" w:line="240" w:lineRule="auto"/>
        <w:rPr>
          <w:rFonts w:ascii="Times New Roman" w:hAnsi="Times New Roman" w:cs="Times New Roman"/>
          <w:sz w:val="24"/>
          <w:szCs w:val="24"/>
        </w:rPr>
      </w:pPr>
    </w:p>
    <w:p w14:paraId="202074D1" w14:textId="4AD7D777" w:rsidR="00AC59C6" w:rsidRPr="001A3E84" w:rsidRDefault="001A3E84" w:rsidP="00921B0F">
      <w:pPr>
        <w:spacing w:after="0" w:line="240" w:lineRule="auto"/>
        <w:rPr>
          <w:rFonts w:ascii="Times New Roman" w:hAnsi="Times New Roman" w:cs="Times New Roman"/>
          <w:b/>
          <w:bCs/>
          <w:sz w:val="24"/>
          <w:szCs w:val="24"/>
        </w:rPr>
      </w:pPr>
      <w:r w:rsidRPr="001A3E84">
        <w:rPr>
          <w:rFonts w:ascii="Times New Roman" w:hAnsi="Times New Roman" w:cs="Times New Roman"/>
          <w:b/>
          <w:bCs/>
          <w:sz w:val="24"/>
          <w:szCs w:val="24"/>
        </w:rPr>
        <w:t>NEW JERSEY</w:t>
      </w:r>
    </w:p>
    <w:p w14:paraId="3A583C41" w14:textId="77777777" w:rsidR="00EB263E" w:rsidRDefault="00E02467" w:rsidP="00EB263E">
      <w:pPr>
        <w:spacing w:after="0" w:line="240" w:lineRule="auto"/>
        <w:rPr>
          <w:rFonts w:ascii="Times New Roman" w:hAnsi="Times New Roman" w:cs="Times New Roman"/>
          <w:sz w:val="24"/>
          <w:szCs w:val="24"/>
        </w:rPr>
      </w:pPr>
      <w:hyperlink r:id="rId33" w:history="1">
        <w:r w:rsidR="00EB263E" w:rsidRPr="0089039A">
          <w:rPr>
            <w:rStyle w:val="Hyperlink"/>
            <w:rFonts w:ascii="Times New Roman" w:hAnsi="Times New Roman" w:cs="Times New Roman"/>
            <w:sz w:val="24"/>
            <w:szCs w:val="24"/>
          </w:rPr>
          <w:t>A 3853</w:t>
        </w:r>
      </w:hyperlink>
      <w:r w:rsidR="00EB263E">
        <w:rPr>
          <w:rFonts w:ascii="Times New Roman" w:hAnsi="Times New Roman" w:cs="Times New Roman"/>
          <w:sz w:val="24"/>
          <w:szCs w:val="24"/>
        </w:rPr>
        <w:t xml:space="preserve"> – Telemedicine</w:t>
      </w:r>
    </w:p>
    <w:p w14:paraId="660C645A" w14:textId="77777777" w:rsidR="00EB263E" w:rsidRPr="00902F36" w:rsidRDefault="00EB263E" w:rsidP="00EB263E">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Assemblymember Herb Conaway, Jr. (D), A 3853 extends the end date for telemedicine payment parity from December 2024 to December 2025. The bill was introduced in the Assembly and referred to the Health Committee.</w:t>
      </w:r>
    </w:p>
    <w:p w14:paraId="07B698FB" w14:textId="77777777" w:rsidR="00EB263E" w:rsidRDefault="00EB263E" w:rsidP="001A3E84">
      <w:pPr>
        <w:spacing w:after="0" w:line="240" w:lineRule="auto"/>
        <w:rPr>
          <w:rFonts w:ascii="Times New Roman" w:hAnsi="Times New Roman" w:cs="Times New Roman"/>
          <w:sz w:val="24"/>
          <w:szCs w:val="24"/>
        </w:rPr>
      </w:pPr>
    </w:p>
    <w:p w14:paraId="36F5F02D" w14:textId="77777777" w:rsidR="001B6F16" w:rsidRDefault="001B6F16">
      <w:pPr>
        <w:rPr>
          <w:rFonts w:ascii="Times New Roman" w:hAnsi="Times New Roman" w:cs="Times New Roman"/>
          <w:sz w:val="24"/>
          <w:szCs w:val="24"/>
        </w:rPr>
      </w:pPr>
      <w:r>
        <w:rPr>
          <w:rFonts w:ascii="Times New Roman" w:hAnsi="Times New Roman" w:cs="Times New Roman"/>
          <w:sz w:val="24"/>
          <w:szCs w:val="24"/>
        </w:rPr>
        <w:br w:type="page"/>
      </w:r>
    </w:p>
    <w:p w14:paraId="48CE76B3" w14:textId="70959EB1" w:rsidR="006F3F53" w:rsidRDefault="00E02467" w:rsidP="001A3E84">
      <w:pPr>
        <w:spacing w:after="0" w:line="240" w:lineRule="auto"/>
        <w:rPr>
          <w:rFonts w:ascii="Times New Roman" w:hAnsi="Times New Roman" w:cs="Times New Roman"/>
          <w:sz w:val="24"/>
          <w:szCs w:val="24"/>
        </w:rPr>
      </w:pPr>
      <w:hyperlink r:id="rId34" w:history="1">
        <w:r w:rsidR="006F3F53" w:rsidRPr="006F3F53">
          <w:rPr>
            <w:rStyle w:val="Hyperlink"/>
            <w:rFonts w:ascii="Times New Roman" w:hAnsi="Times New Roman" w:cs="Times New Roman"/>
            <w:sz w:val="24"/>
            <w:szCs w:val="24"/>
          </w:rPr>
          <w:t>A 3860</w:t>
        </w:r>
      </w:hyperlink>
      <w:r w:rsidR="006F3F53">
        <w:rPr>
          <w:rFonts w:ascii="Times New Roman" w:hAnsi="Times New Roman" w:cs="Times New Roman"/>
          <w:sz w:val="24"/>
          <w:szCs w:val="24"/>
        </w:rPr>
        <w:t xml:space="preserve"> – Surprise Billing</w:t>
      </w:r>
    </w:p>
    <w:p w14:paraId="7CE1D95E" w14:textId="5CC93774" w:rsidR="006F3F53" w:rsidRDefault="006F3F53" w:rsidP="001A3E84">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Assemblymember Verlina Reynolds-Jackson (D)</w:t>
      </w:r>
      <w:r w:rsidR="002974B4">
        <w:rPr>
          <w:rFonts w:ascii="Times New Roman" w:hAnsi="Times New Roman" w:cs="Times New Roman"/>
          <w:sz w:val="24"/>
          <w:szCs w:val="24"/>
        </w:rPr>
        <w:t>,</w:t>
      </w:r>
      <w:r>
        <w:rPr>
          <w:rFonts w:ascii="Times New Roman" w:hAnsi="Times New Roman" w:cs="Times New Roman"/>
          <w:sz w:val="24"/>
          <w:szCs w:val="24"/>
        </w:rPr>
        <w:t xml:space="preserve"> A 3860 requires a health care professional to provide to the patient a consolidated statement detailing the health care service charges in plain language; must provide the statement within 30 days after a patient’s discharge or within seven days of receiving a written request. The bill was introduced in the Senate and referred to the Financial Institutions and Insurance Committee.</w:t>
      </w:r>
    </w:p>
    <w:p w14:paraId="7ED0C760" w14:textId="77777777" w:rsidR="006F3F53" w:rsidRDefault="006F3F53" w:rsidP="001A3E84">
      <w:pPr>
        <w:spacing w:after="0" w:line="240" w:lineRule="auto"/>
        <w:rPr>
          <w:rFonts w:ascii="Times New Roman" w:hAnsi="Times New Roman" w:cs="Times New Roman"/>
          <w:sz w:val="24"/>
          <w:szCs w:val="24"/>
        </w:rPr>
      </w:pPr>
    </w:p>
    <w:p w14:paraId="537E4EED" w14:textId="77777777" w:rsidR="001A3E84" w:rsidRDefault="00E02467" w:rsidP="001A3E84">
      <w:pPr>
        <w:spacing w:after="0" w:line="240" w:lineRule="auto"/>
        <w:rPr>
          <w:rFonts w:ascii="Times New Roman" w:hAnsi="Times New Roman" w:cs="Times New Roman"/>
          <w:sz w:val="24"/>
          <w:szCs w:val="24"/>
        </w:rPr>
      </w:pPr>
      <w:hyperlink r:id="rId35" w:history="1">
        <w:r w:rsidR="001A3E84" w:rsidRPr="0035300D">
          <w:rPr>
            <w:rStyle w:val="Hyperlink"/>
            <w:rFonts w:ascii="Times New Roman" w:hAnsi="Times New Roman" w:cs="Times New Roman"/>
            <w:sz w:val="24"/>
            <w:szCs w:val="24"/>
          </w:rPr>
          <w:t>S 2795</w:t>
        </w:r>
      </w:hyperlink>
      <w:r w:rsidR="001A3E84">
        <w:rPr>
          <w:rFonts w:ascii="Times New Roman" w:hAnsi="Times New Roman" w:cs="Times New Roman"/>
          <w:sz w:val="24"/>
          <w:szCs w:val="24"/>
        </w:rPr>
        <w:t xml:space="preserve"> – Surprise Billing</w:t>
      </w:r>
    </w:p>
    <w:p w14:paraId="2FA6CDF0" w14:textId="77777777" w:rsidR="001A3E84" w:rsidRDefault="001A3E84" w:rsidP="001A3E84">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Shirley Turner (D), S 2795 requires a health care professional to provide to the patient a consolidated statement detailing the health care service charges in plain language; must provide the statement within 30 days after a patient’s discharge or within seven days of receiving a written request. The bill was introduced in the Senate and referred to the Commerce Committee.</w:t>
      </w:r>
    </w:p>
    <w:p w14:paraId="5DB79B98" w14:textId="77777777" w:rsidR="00220D0C" w:rsidRDefault="00220D0C" w:rsidP="00921B0F">
      <w:pPr>
        <w:spacing w:after="0" w:line="240" w:lineRule="auto"/>
        <w:rPr>
          <w:rFonts w:ascii="Times New Roman" w:hAnsi="Times New Roman" w:cs="Times New Roman"/>
          <w:sz w:val="24"/>
          <w:szCs w:val="24"/>
        </w:rPr>
      </w:pPr>
    </w:p>
    <w:p w14:paraId="09A653CE" w14:textId="7B8F1746" w:rsidR="00220D0C" w:rsidRPr="00220D0C" w:rsidRDefault="00220D0C" w:rsidP="00921B0F">
      <w:pPr>
        <w:spacing w:after="0" w:line="240" w:lineRule="auto"/>
        <w:rPr>
          <w:rFonts w:ascii="Times New Roman" w:hAnsi="Times New Roman" w:cs="Times New Roman"/>
          <w:b/>
          <w:bCs/>
          <w:sz w:val="24"/>
          <w:szCs w:val="24"/>
        </w:rPr>
      </w:pPr>
      <w:r w:rsidRPr="00220D0C">
        <w:rPr>
          <w:rFonts w:ascii="Times New Roman" w:hAnsi="Times New Roman" w:cs="Times New Roman"/>
          <w:b/>
          <w:bCs/>
          <w:sz w:val="24"/>
          <w:szCs w:val="24"/>
        </w:rPr>
        <w:t>NEW YORK</w:t>
      </w:r>
    </w:p>
    <w:p w14:paraId="572B7252" w14:textId="77777777" w:rsidR="00220D0C" w:rsidRDefault="00E02467" w:rsidP="00220D0C">
      <w:pPr>
        <w:spacing w:after="0" w:line="240" w:lineRule="auto"/>
        <w:rPr>
          <w:rFonts w:ascii="Times New Roman" w:hAnsi="Times New Roman" w:cs="Times New Roman"/>
          <w:sz w:val="24"/>
          <w:szCs w:val="24"/>
        </w:rPr>
      </w:pPr>
      <w:hyperlink r:id="rId36" w:history="1">
        <w:r w:rsidR="00220D0C" w:rsidRPr="00F37F9F">
          <w:rPr>
            <w:rStyle w:val="Hyperlink"/>
            <w:rFonts w:ascii="Times New Roman" w:hAnsi="Times New Roman" w:cs="Times New Roman"/>
            <w:sz w:val="24"/>
            <w:szCs w:val="24"/>
          </w:rPr>
          <w:t>A 9301</w:t>
        </w:r>
      </w:hyperlink>
      <w:r w:rsidR="00220D0C">
        <w:rPr>
          <w:rFonts w:ascii="Times New Roman" w:hAnsi="Times New Roman" w:cs="Times New Roman"/>
          <w:sz w:val="24"/>
          <w:szCs w:val="24"/>
        </w:rPr>
        <w:t xml:space="preserve"> – Licensure</w:t>
      </w:r>
    </w:p>
    <w:p w14:paraId="38CD9D24" w14:textId="77777777" w:rsidR="00220D0C" w:rsidRDefault="00220D0C" w:rsidP="00220D0C">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Assemblymember Amy Paulin (D), A 9301 seeks to provide a pathway for joining the interstate medical licensure compact. The bill was introduced in the Assembly and referred to the Higher Education</w:t>
      </w:r>
    </w:p>
    <w:p w14:paraId="11518799" w14:textId="77777777" w:rsidR="0075777C" w:rsidRDefault="0075777C" w:rsidP="00921B0F">
      <w:pPr>
        <w:spacing w:after="0" w:line="240" w:lineRule="auto"/>
        <w:rPr>
          <w:rFonts w:ascii="Times New Roman" w:hAnsi="Times New Roman" w:cs="Times New Roman"/>
          <w:b/>
          <w:bCs/>
          <w:sz w:val="24"/>
          <w:szCs w:val="24"/>
        </w:rPr>
      </w:pPr>
    </w:p>
    <w:p w14:paraId="40104E27" w14:textId="22E6F4FE" w:rsidR="001C1890" w:rsidRPr="001C1890" w:rsidRDefault="001C1890" w:rsidP="00921B0F">
      <w:pPr>
        <w:spacing w:after="0" w:line="240" w:lineRule="auto"/>
        <w:rPr>
          <w:rFonts w:ascii="Times New Roman" w:hAnsi="Times New Roman" w:cs="Times New Roman"/>
          <w:b/>
          <w:bCs/>
          <w:sz w:val="24"/>
          <w:szCs w:val="24"/>
        </w:rPr>
      </w:pPr>
      <w:r w:rsidRPr="001C1890">
        <w:rPr>
          <w:rFonts w:ascii="Times New Roman" w:hAnsi="Times New Roman" w:cs="Times New Roman"/>
          <w:b/>
          <w:bCs/>
          <w:sz w:val="24"/>
          <w:szCs w:val="24"/>
        </w:rPr>
        <w:t>RHODE ISLAND</w:t>
      </w:r>
    </w:p>
    <w:p w14:paraId="374C9C8C" w14:textId="77777777" w:rsidR="001C1890" w:rsidRDefault="00E02467" w:rsidP="001C1890">
      <w:pPr>
        <w:spacing w:after="0" w:line="240" w:lineRule="auto"/>
        <w:rPr>
          <w:rFonts w:ascii="Times New Roman" w:hAnsi="Times New Roman" w:cs="Times New Roman"/>
          <w:sz w:val="24"/>
          <w:szCs w:val="24"/>
        </w:rPr>
      </w:pPr>
      <w:hyperlink r:id="rId37" w:history="1">
        <w:r w:rsidR="001C1890" w:rsidRPr="00F0669A">
          <w:rPr>
            <w:rStyle w:val="Hyperlink"/>
            <w:rFonts w:ascii="Times New Roman" w:hAnsi="Times New Roman" w:cs="Times New Roman"/>
            <w:sz w:val="24"/>
            <w:szCs w:val="24"/>
          </w:rPr>
          <w:t>H 7696</w:t>
        </w:r>
      </w:hyperlink>
      <w:r w:rsidR="001C1890">
        <w:rPr>
          <w:rFonts w:ascii="Times New Roman" w:hAnsi="Times New Roman" w:cs="Times New Roman"/>
          <w:sz w:val="24"/>
          <w:szCs w:val="24"/>
        </w:rPr>
        <w:t xml:space="preserve"> – Restrictive Covenant</w:t>
      </w:r>
    </w:p>
    <w:p w14:paraId="111E76D0" w14:textId="77777777" w:rsidR="001C1890" w:rsidRDefault="001C1890" w:rsidP="001C1890">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June Speakman (D), H 7696 prohibits a restrictive covenant in any agreement with an advanced practice registered nurse. The bill was introduced in the House and referred to the Health and Human Services Committee.</w:t>
      </w:r>
    </w:p>
    <w:p w14:paraId="7AFE6CB2" w14:textId="77777777" w:rsidR="00FC5E05" w:rsidRDefault="00FC5E05" w:rsidP="00921B0F">
      <w:pPr>
        <w:spacing w:after="0" w:line="240" w:lineRule="auto"/>
        <w:rPr>
          <w:rFonts w:ascii="Times New Roman" w:hAnsi="Times New Roman" w:cs="Times New Roman"/>
          <w:sz w:val="24"/>
          <w:szCs w:val="24"/>
        </w:rPr>
      </w:pPr>
    </w:p>
    <w:p w14:paraId="2EE9B337" w14:textId="0F5640FB" w:rsidR="009200BB" w:rsidRPr="009200BB" w:rsidRDefault="009200BB" w:rsidP="00921B0F">
      <w:pPr>
        <w:spacing w:after="0" w:line="240" w:lineRule="auto"/>
        <w:rPr>
          <w:rFonts w:ascii="Times New Roman" w:hAnsi="Times New Roman" w:cs="Times New Roman"/>
          <w:b/>
          <w:bCs/>
          <w:sz w:val="24"/>
          <w:szCs w:val="24"/>
        </w:rPr>
      </w:pPr>
      <w:r w:rsidRPr="009200BB">
        <w:rPr>
          <w:rFonts w:ascii="Times New Roman" w:hAnsi="Times New Roman" w:cs="Times New Roman"/>
          <w:b/>
          <w:bCs/>
          <w:sz w:val="24"/>
          <w:szCs w:val="24"/>
        </w:rPr>
        <w:t>VIRGINIA</w:t>
      </w:r>
    </w:p>
    <w:p w14:paraId="6CA450CC" w14:textId="5237F7C4" w:rsidR="009200BB" w:rsidRPr="009200BB" w:rsidRDefault="00E02467" w:rsidP="00921B0F">
      <w:pPr>
        <w:spacing w:after="0" w:line="240" w:lineRule="auto"/>
        <w:rPr>
          <w:rFonts w:ascii="Times New Roman" w:hAnsi="Times New Roman" w:cs="Times New Roman"/>
          <w:sz w:val="24"/>
          <w:szCs w:val="24"/>
        </w:rPr>
      </w:pPr>
      <w:hyperlink r:id="rId38" w:history="1">
        <w:r w:rsidR="009200BB" w:rsidRPr="009200BB">
          <w:rPr>
            <w:rStyle w:val="Hyperlink"/>
            <w:rFonts w:ascii="Times New Roman" w:hAnsi="Times New Roman" w:cs="Times New Roman"/>
            <w:sz w:val="24"/>
            <w:szCs w:val="24"/>
          </w:rPr>
          <w:t>HR 269</w:t>
        </w:r>
      </w:hyperlink>
      <w:r w:rsidR="009200BB" w:rsidRPr="009200BB">
        <w:rPr>
          <w:rFonts w:ascii="Times New Roman" w:hAnsi="Times New Roman" w:cs="Times New Roman"/>
          <w:sz w:val="24"/>
          <w:szCs w:val="24"/>
        </w:rPr>
        <w:t xml:space="preserve"> – Honorific </w:t>
      </w:r>
    </w:p>
    <w:p w14:paraId="7D7FBFFE" w14:textId="3EED4F7B" w:rsidR="009200BB" w:rsidRPr="009200BB" w:rsidRDefault="009200BB" w:rsidP="00921B0F">
      <w:pPr>
        <w:spacing w:after="0" w:line="240" w:lineRule="auto"/>
        <w:rPr>
          <w:rFonts w:ascii="Times New Roman" w:hAnsi="Times New Roman" w:cs="Times New Roman"/>
          <w:sz w:val="24"/>
          <w:szCs w:val="24"/>
        </w:rPr>
      </w:pPr>
      <w:r w:rsidRPr="009200BB">
        <w:rPr>
          <w:rFonts w:ascii="Times New Roman" w:hAnsi="Times New Roman" w:cs="Times New Roman"/>
          <w:sz w:val="24"/>
          <w:szCs w:val="24"/>
        </w:rPr>
        <w:t>Introduced by Delegate Phillip Hernandez (D), HR 269 honor</w:t>
      </w:r>
      <w:r>
        <w:rPr>
          <w:rFonts w:ascii="Times New Roman" w:hAnsi="Times New Roman" w:cs="Times New Roman"/>
          <w:sz w:val="24"/>
          <w:szCs w:val="24"/>
        </w:rPr>
        <w:t>s Jessica Burgess, MD FACS,</w:t>
      </w:r>
      <w:r w:rsidRPr="009200BB">
        <w:rPr>
          <w:rFonts w:ascii="Times New Roman" w:hAnsi="Times New Roman" w:cs="Times New Roman"/>
          <w:sz w:val="24"/>
          <w:szCs w:val="24"/>
        </w:rPr>
        <w:t xml:space="preserve"> by the Virginia Legislature as one of the top “40 under 40” female surgeons as ranked by the Association of Women Surgeons.</w:t>
      </w:r>
      <w:r>
        <w:rPr>
          <w:rFonts w:ascii="Times New Roman" w:hAnsi="Times New Roman" w:cs="Times New Roman"/>
          <w:sz w:val="24"/>
          <w:szCs w:val="24"/>
        </w:rPr>
        <w:t xml:space="preserve"> The bill was introduced in the House and is pending referral to a committee.</w:t>
      </w:r>
    </w:p>
    <w:p w14:paraId="6D220CA2" w14:textId="77777777" w:rsidR="009200BB" w:rsidRDefault="009200BB" w:rsidP="00921B0F">
      <w:pPr>
        <w:spacing w:after="0" w:line="240" w:lineRule="auto"/>
        <w:rPr>
          <w:rFonts w:ascii="Times New Roman" w:hAnsi="Times New Roman" w:cs="Times New Roman"/>
          <w:sz w:val="24"/>
          <w:szCs w:val="24"/>
        </w:rPr>
      </w:pPr>
    </w:p>
    <w:p w14:paraId="6F97E88E" w14:textId="7C5BB1A5" w:rsidR="00C6762A" w:rsidRDefault="00C6762A" w:rsidP="00921B0F">
      <w:pPr>
        <w:spacing w:after="0" w:line="240" w:lineRule="auto"/>
        <w:rPr>
          <w:rStyle w:val="Hyperlink"/>
          <w:rFonts w:ascii="Times New Roman" w:hAnsi="Times New Roman" w:cs="Times New Roman"/>
          <w:sz w:val="24"/>
          <w:szCs w:val="24"/>
        </w:rPr>
      </w:pPr>
      <w:r w:rsidRPr="00A21C8A">
        <w:rPr>
          <w:rFonts w:ascii="Times New Roman" w:hAnsi="Times New Roman" w:cs="Times New Roman"/>
          <w:sz w:val="24"/>
          <w:szCs w:val="24"/>
        </w:rPr>
        <w:t xml:space="preserve">To view a complete list of bills ACS State Affairs is tracking, visit our online </w:t>
      </w:r>
      <w:hyperlink r:id="rId39" w:history="1">
        <w:r w:rsidRPr="00A21C8A">
          <w:rPr>
            <w:rStyle w:val="Hyperlink"/>
            <w:rFonts w:ascii="Times New Roman" w:hAnsi="Times New Roman" w:cs="Times New Roman"/>
            <w:sz w:val="24"/>
            <w:szCs w:val="24"/>
          </w:rPr>
          <w:t>State Legislative Tracker.</w:t>
        </w:r>
      </w:hyperlink>
    </w:p>
    <w:p w14:paraId="55C886A3" w14:textId="77777777" w:rsidR="00EF12CC" w:rsidRPr="00A21C8A" w:rsidRDefault="00EF12CC" w:rsidP="00921B0F">
      <w:pPr>
        <w:spacing w:after="0" w:line="240" w:lineRule="auto"/>
        <w:rPr>
          <w:rFonts w:ascii="Times New Roman" w:hAnsi="Times New Roman" w:cs="Times New Roman"/>
          <w:sz w:val="24"/>
          <w:szCs w:val="24"/>
          <w:u w:val="single"/>
        </w:rPr>
      </w:pPr>
    </w:p>
    <w:sectPr w:rsidR="00EF12CC" w:rsidRPr="00A21C8A" w:rsidSect="001F3A4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5"/>
  </w:num>
  <w:num w:numId="2" w16cid:durableId="1983002958">
    <w:abstractNumId w:val="5"/>
  </w:num>
  <w:num w:numId="3" w16cid:durableId="603224181">
    <w:abstractNumId w:val="8"/>
  </w:num>
  <w:num w:numId="4" w16cid:durableId="1839225700">
    <w:abstractNumId w:val="10"/>
  </w:num>
  <w:num w:numId="5" w16cid:durableId="1110049515">
    <w:abstractNumId w:val="13"/>
  </w:num>
  <w:num w:numId="6" w16cid:durableId="1908415352">
    <w:abstractNumId w:val="14"/>
  </w:num>
  <w:num w:numId="7" w16cid:durableId="1774279976">
    <w:abstractNumId w:val="3"/>
  </w:num>
  <w:num w:numId="8" w16cid:durableId="317155695">
    <w:abstractNumId w:val="4"/>
  </w:num>
  <w:num w:numId="9" w16cid:durableId="513496329">
    <w:abstractNumId w:val="0"/>
  </w:num>
  <w:num w:numId="10" w16cid:durableId="1546675508">
    <w:abstractNumId w:val="7"/>
  </w:num>
  <w:num w:numId="11" w16cid:durableId="954092023">
    <w:abstractNumId w:val="9"/>
  </w:num>
  <w:num w:numId="12" w16cid:durableId="577129832">
    <w:abstractNumId w:val="12"/>
  </w:num>
  <w:num w:numId="13" w16cid:durableId="1456873996">
    <w:abstractNumId w:val="6"/>
  </w:num>
  <w:num w:numId="14" w16cid:durableId="1171261400">
    <w:abstractNumId w:val="11"/>
  </w:num>
  <w:num w:numId="15" w16cid:durableId="1242645289">
    <w:abstractNumId w:val="2"/>
  </w:num>
  <w:num w:numId="16" w16cid:durableId="97491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29E6"/>
    <w:rsid w:val="00002CC9"/>
    <w:rsid w:val="00011910"/>
    <w:rsid w:val="00014C8C"/>
    <w:rsid w:val="00016C4B"/>
    <w:rsid w:val="00020209"/>
    <w:rsid w:val="00020C62"/>
    <w:rsid w:val="000240BA"/>
    <w:rsid w:val="00024C9E"/>
    <w:rsid w:val="00026EBF"/>
    <w:rsid w:val="00031DA8"/>
    <w:rsid w:val="00031E4D"/>
    <w:rsid w:val="00032A37"/>
    <w:rsid w:val="0003363C"/>
    <w:rsid w:val="00037D34"/>
    <w:rsid w:val="000419E8"/>
    <w:rsid w:val="000426DF"/>
    <w:rsid w:val="0004364B"/>
    <w:rsid w:val="00044E73"/>
    <w:rsid w:val="00050E88"/>
    <w:rsid w:val="00053CD5"/>
    <w:rsid w:val="000605FC"/>
    <w:rsid w:val="00063656"/>
    <w:rsid w:val="000700C5"/>
    <w:rsid w:val="00071745"/>
    <w:rsid w:val="00075368"/>
    <w:rsid w:val="00075E07"/>
    <w:rsid w:val="00081215"/>
    <w:rsid w:val="0008126F"/>
    <w:rsid w:val="000827D7"/>
    <w:rsid w:val="0008464D"/>
    <w:rsid w:val="00086475"/>
    <w:rsid w:val="000866F1"/>
    <w:rsid w:val="00087FCD"/>
    <w:rsid w:val="000902BC"/>
    <w:rsid w:val="000902F1"/>
    <w:rsid w:val="0009178F"/>
    <w:rsid w:val="00093C2E"/>
    <w:rsid w:val="00094024"/>
    <w:rsid w:val="000943B4"/>
    <w:rsid w:val="00094C15"/>
    <w:rsid w:val="00096ADE"/>
    <w:rsid w:val="000976E8"/>
    <w:rsid w:val="000976EB"/>
    <w:rsid w:val="000A09B6"/>
    <w:rsid w:val="000A3FA4"/>
    <w:rsid w:val="000A4E59"/>
    <w:rsid w:val="000A7B32"/>
    <w:rsid w:val="000B13D5"/>
    <w:rsid w:val="000B3458"/>
    <w:rsid w:val="000C0A92"/>
    <w:rsid w:val="000C6077"/>
    <w:rsid w:val="000C71C4"/>
    <w:rsid w:val="000D0044"/>
    <w:rsid w:val="000D3420"/>
    <w:rsid w:val="000D390D"/>
    <w:rsid w:val="000D4ADC"/>
    <w:rsid w:val="000D5B6D"/>
    <w:rsid w:val="000D5BA5"/>
    <w:rsid w:val="000D5FB3"/>
    <w:rsid w:val="000D609F"/>
    <w:rsid w:val="000D72AF"/>
    <w:rsid w:val="000E2C77"/>
    <w:rsid w:val="000E4B7A"/>
    <w:rsid w:val="000E61C2"/>
    <w:rsid w:val="000F08AB"/>
    <w:rsid w:val="000F1245"/>
    <w:rsid w:val="000F1DE5"/>
    <w:rsid w:val="000F3BFB"/>
    <w:rsid w:val="000F5F9A"/>
    <w:rsid w:val="00101425"/>
    <w:rsid w:val="0010541B"/>
    <w:rsid w:val="001056BA"/>
    <w:rsid w:val="00105923"/>
    <w:rsid w:val="00112923"/>
    <w:rsid w:val="00113F17"/>
    <w:rsid w:val="00115E71"/>
    <w:rsid w:val="00122FFD"/>
    <w:rsid w:val="00125CBB"/>
    <w:rsid w:val="00126499"/>
    <w:rsid w:val="001271C5"/>
    <w:rsid w:val="001278ED"/>
    <w:rsid w:val="001300B4"/>
    <w:rsid w:val="00130F84"/>
    <w:rsid w:val="001311DB"/>
    <w:rsid w:val="00132750"/>
    <w:rsid w:val="00133A72"/>
    <w:rsid w:val="001341BB"/>
    <w:rsid w:val="00134421"/>
    <w:rsid w:val="00134E32"/>
    <w:rsid w:val="00136EE5"/>
    <w:rsid w:val="00141C4B"/>
    <w:rsid w:val="001454F6"/>
    <w:rsid w:val="00145A08"/>
    <w:rsid w:val="001515DB"/>
    <w:rsid w:val="0015409E"/>
    <w:rsid w:val="00156633"/>
    <w:rsid w:val="00160298"/>
    <w:rsid w:val="0016185C"/>
    <w:rsid w:val="001623A7"/>
    <w:rsid w:val="001638F6"/>
    <w:rsid w:val="00164255"/>
    <w:rsid w:val="00170B94"/>
    <w:rsid w:val="001719BE"/>
    <w:rsid w:val="00171E09"/>
    <w:rsid w:val="0017222B"/>
    <w:rsid w:val="0017284B"/>
    <w:rsid w:val="001742EC"/>
    <w:rsid w:val="00174E8F"/>
    <w:rsid w:val="00176E23"/>
    <w:rsid w:val="00176ECF"/>
    <w:rsid w:val="00177017"/>
    <w:rsid w:val="00184E0C"/>
    <w:rsid w:val="001856D6"/>
    <w:rsid w:val="00187B33"/>
    <w:rsid w:val="00192281"/>
    <w:rsid w:val="00192A01"/>
    <w:rsid w:val="001933F4"/>
    <w:rsid w:val="001934F9"/>
    <w:rsid w:val="00193C42"/>
    <w:rsid w:val="00193FD8"/>
    <w:rsid w:val="001970FB"/>
    <w:rsid w:val="001971BC"/>
    <w:rsid w:val="001A100C"/>
    <w:rsid w:val="001A3E84"/>
    <w:rsid w:val="001A51A3"/>
    <w:rsid w:val="001A6330"/>
    <w:rsid w:val="001A7458"/>
    <w:rsid w:val="001A75C7"/>
    <w:rsid w:val="001A7DD8"/>
    <w:rsid w:val="001B1583"/>
    <w:rsid w:val="001B51F6"/>
    <w:rsid w:val="001B6F16"/>
    <w:rsid w:val="001C1890"/>
    <w:rsid w:val="001C2F86"/>
    <w:rsid w:val="001C3FBB"/>
    <w:rsid w:val="001D2820"/>
    <w:rsid w:val="001D2886"/>
    <w:rsid w:val="001D2C44"/>
    <w:rsid w:val="001D38AE"/>
    <w:rsid w:val="001E09A0"/>
    <w:rsid w:val="001E0C2B"/>
    <w:rsid w:val="001E317C"/>
    <w:rsid w:val="001E5E3F"/>
    <w:rsid w:val="001F025F"/>
    <w:rsid w:val="001F3A4C"/>
    <w:rsid w:val="001F463E"/>
    <w:rsid w:val="002003FA"/>
    <w:rsid w:val="002014E8"/>
    <w:rsid w:val="0020251E"/>
    <w:rsid w:val="002030D0"/>
    <w:rsid w:val="00204DD2"/>
    <w:rsid w:val="00205E10"/>
    <w:rsid w:val="00210564"/>
    <w:rsid w:val="00213DD5"/>
    <w:rsid w:val="002145C4"/>
    <w:rsid w:val="0021518D"/>
    <w:rsid w:val="00215264"/>
    <w:rsid w:val="0021668E"/>
    <w:rsid w:val="00220D0C"/>
    <w:rsid w:val="00222035"/>
    <w:rsid w:val="0022253F"/>
    <w:rsid w:val="00223870"/>
    <w:rsid w:val="002251AB"/>
    <w:rsid w:val="00231F93"/>
    <w:rsid w:val="00233455"/>
    <w:rsid w:val="00234F4F"/>
    <w:rsid w:val="00236320"/>
    <w:rsid w:val="00242902"/>
    <w:rsid w:val="002434F0"/>
    <w:rsid w:val="00243817"/>
    <w:rsid w:val="00243D4E"/>
    <w:rsid w:val="00244F83"/>
    <w:rsid w:val="0024775A"/>
    <w:rsid w:val="00247E30"/>
    <w:rsid w:val="00252323"/>
    <w:rsid w:val="00253C80"/>
    <w:rsid w:val="00261559"/>
    <w:rsid w:val="0026160C"/>
    <w:rsid w:val="00263C87"/>
    <w:rsid w:val="0026560B"/>
    <w:rsid w:val="00267BF7"/>
    <w:rsid w:val="0027071B"/>
    <w:rsid w:val="00272414"/>
    <w:rsid w:val="00272FEF"/>
    <w:rsid w:val="002735D0"/>
    <w:rsid w:val="002747B7"/>
    <w:rsid w:val="00280707"/>
    <w:rsid w:val="002808DD"/>
    <w:rsid w:val="00284B6F"/>
    <w:rsid w:val="00285B0E"/>
    <w:rsid w:val="00293359"/>
    <w:rsid w:val="002938A7"/>
    <w:rsid w:val="002974B4"/>
    <w:rsid w:val="00297A2D"/>
    <w:rsid w:val="002A05F6"/>
    <w:rsid w:val="002A3ACA"/>
    <w:rsid w:val="002A5C64"/>
    <w:rsid w:val="002A6382"/>
    <w:rsid w:val="002B1019"/>
    <w:rsid w:val="002B554F"/>
    <w:rsid w:val="002B59D9"/>
    <w:rsid w:val="002B735D"/>
    <w:rsid w:val="002C109A"/>
    <w:rsid w:val="002C32B7"/>
    <w:rsid w:val="002C335A"/>
    <w:rsid w:val="002C3810"/>
    <w:rsid w:val="002C3D39"/>
    <w:rsid w:val="002C5516"/>
    <w:rsid w:val="002C6227"/>
    <w:rsid w:val="002D059A"/>
    <w:rsid w:val="002D105A"/>
    <w:rsid w:val="002D1222"/>
    <w:rsid w:val="002D28C8"/>
    <w:rsid w:val="002D65EB"/>
    <w:rsid w:val="002E0050"/>
    <w:rsid w:val="002E0E19"/>
    <w:rsid w:val="002E3AD6"/>
    <w:rsid w:val="002E3E24"/>
    <w:rsid w:val="002F72A1"/>
    <w:rsid w:val="00300879"/>
    <w:rsid w:val="0030091F"/>
    <w:rsid w:val="00300D34"/>
    <w:rsid w:val="00300E75"/>
    <w:rsid w:val="00302702"/>
    <w:rsid w:val="003028D7"/>
    <w:rsid w:val="003056D7"/>
    <w:rsid w:val="00307E3B"/>
    <w:rsid w:val="0031325A"/>
    <w:rsid w:val="00313A75"/>
    <w:rsid w:val="003154BA"/>
    <w:rsid w:val="00315890"/>
    <w:rsid w:val="00315934"/>
    <w:rsid w:val="00315B9C"/>
    <w:rsid w:val="003178CC"/>
    <w:rsid w:val="00321B3F"/>
    <w:rsid w:val="003229C9"/>
    <w:rsid w:val="00322D22"/>
    <w:rsid w:val="0032302F"/>
    <w:rsid w:val="00323540"/>
    <w:rsid w:val="00323ED4"/>
    <w:rsid w:val="003262C6"/>
    <w:rsid w:val="003266CA"/>
    <w:rsid w:val="00327049"/>
    <w:rsid w:val="0033202D"/>
    <w:rsid w:val="003323DF"/>
    <w:rsid w:val="0033243A"/>
    <w:rsid w:val="0033382A"/>
    <w:rsid w:val="00333F18"/>
    <w:rsid w:val="0033676C"/>
    <w:rsid w:val="00341C1F"/>
    <w:rsid w:val="00341D8C"/>
    <w:rsid w:val="003421CC"/>
    <w:rsid w:val="0034336A"/>
    <w:rsid w:val="00350322"/>
    <w:rsid w:val="003506BD"/>
    <w:rsid w:val="003524D1"/>
    <w:rsid w:val="00352666"/>
    <w:rsid w:val="003531EE"/>
    <w:rsid w:val="0035426C"/>
    <w:rsid w:val="00354BF5"/>
    <w:rsid w:val="003550DF"/>
    <w:rsid w:val="00355FB9"/>
    <w:rsid w:val="00362BE8"/>
    <w:rsid w:val="0036489C"/>
    <w:rsid w:val="00366B1A"/>
    <w:rsid w:val="0037376E"/>
    <w:rsid w:val="00381339"/>
    <w:rsid w:val="0038189C"/>
    <w:rsid w:val="003822F8"/>
    <w:rsid w:val="003828B2"/>
    <w:rsid w:val="00383381"/>
    <w:rsid w:val="00385DBA"/>
    <w:rsid w:val="00386F35"/>
    <w:rsid w:val="00387A84"/>
    <w:rsid w:val="00392A21"/>
    <w:rsid w:val="00393F6F"/>
    <w:rsid w:val="00394C3C"/>
    <w:rsid w:val="0039551D"/>
    <w:rsid w:val="00395CED"/>
    <w:rsid w:val="003A230D"/>
    <w:rsid w:val="003A3DF8"/>
    <w:rsid w:val="003A5B6F"/>
    <w:rsid w:val="003A6243"/>
    <w:rsid w:val="003A6A7A"/>
    <w:rsid w:val="003B1F88"/>
    <w:rsid w:val="003B3A3B"/>
    <w:rsid w:val="003B3C5E"/>
    <w:rsid w:val="003B4C38"/>
    <w:rsid w:val="003B6AB7"/>
    <w:rsid w:val="003C0EA6"/>
    <w:rsid w:val="003C129D"/>
    <w:rsid w:val="003C4CF3"/>
    <w:rsid w:val="003D120B"/>
    <w:rsid w:val="003D1D54"/>
    <w:rsid w:val="003D364D"/>
    <w:rsid w:val="003D56F2"/>
    <w:rsid w:val="003D7FA8"/>
    <w:rsid w:val="003E003D"/>
    <w:rsid w:val="003E00AE"/>
    <w:rsid w:val="003E0675"/>
    <w:rsid w:val="003E3D1F"/>
    <w:rsid w:val="003F2895"/>
    <w:rsid w:val="003F39A2"/>
    <w:rsid w:val="003F414C"/>
    <w:rsid w:val="003F5063"/>
    <w:rsid w:val="00402DD8"/>
    <w:rsid w:val="0040582A"/>
    <w:rsid w:val="004077F6"/>
    <w:rsid w:val="0041538B"/>
    <w:rsid w:val="004158FE"/>
    <w:rsid w:val="00415A79"/>
    <w:rsid w:val="00417EE8"/>
    <w:rsid w:val="004201E8"/>
    <w:rsid w:val="00425E8A"/>
    <w:rsid w:val="00427594"/>
    <w:rsid w:val="00427774"/>
    <w:rsid w:val="0042785B"/>
    <w:rsid w:val="004311DE"/>
    <w:rsid w:val="00433D9C"/>
    <w:rsid w:val="00434839"/>
    <w:rsid w:val="00435D02"/>
    <w:rsid w:val="004459C2"/>
    <w:rsid w:val="004459F7"/>
    <w:rsid w:val="004460C3"/>
    <w:rsid w:val="00446C57"/>
    <w:rsid w:val="00446C95"/>
    <w:rsid w:val="00447691"/>
    <w:rsid w:val="0045023E"/>
    <w:rsid w:val="004502C6"/>
    <w:rsid w:val="00456180"/>
    <w:rsid w:val="00456C16"/>
    <w:rsid w:val="00457CD7"/>
    <w:rsid w:val="004603D7"/>
    <w:rsid w:val="004620B7"/>
    <w:rsid w:val="00463F1D"/>
    <w:rsid w:val="0046548B"/>
    <w:rsid w:val="00465DD1"/>
    <w:rsid w:val="004701F4"/>
    <w:rsid w:val="004707A3"/>
    <w:rsid w:val="00471D3C"/>
    <w:rsid w:val="00472549"/>
    <w:rsid w:val="00476746"/>
    <w:rsid w:val="00477982"/>
    <w:rsid w:val="00481C96"/>
    <w:rsid w:val="00485709"/>
    <w:rsid w:val="00491FB5"/>
    <w:rsid w:val="0049227E"/>
    <w:rsid w:val="00492EB1"/>
    <w:rsid w:val="0049411B"/>
    <w:rsid w:val="00494E6F"/>
    <w:rsid w:val="004A3617"/>
    <w:rsid w:val="004B0A2B"/>
    <w:rsid w:val="004B0F89"/>
    <w:rsid w:val="004B4000"/>
    <w:rsid w:val="004B454A"/>
    <w:rsid w:val="004B70A8"/>
    <w:rsid w:val="004B76AC"/>
    <w:rsid w:val="004B787A"/>
    <w:rsid w:val="004B7FE7"/>
    <w:rsid w:val="004C2DCF"/>
    <w:rsid w:val="004C4B77"/>
    <w:rsid w:val="004C5872"/>
    <w:rsid w:val="004C5BFB"/>
    <w:rsid w:val="004C636C"/>
    <w:rsid w:val="004C640C"/>
    <w:rsid w:val="004C7017"/>
    <w:rsid w:val="004D02AB"/>
    <w:rsid w:val="004D3FE5"/>
    <w:rsid w:val="004D4715"/>
    <w:rsid w:val="004D4BB7"/>
    <w:rsid w:val="004D5DE6"/>
    <w:rsid w:val="004E0F03"/>
    <w:rsid w:val="004E528C"/>
    <w:rsid w:val="004E6140"/>
    <w:rsid w:val="004E63FC"/>
    <w:rsid w:val="004E7E5E"/>
    <w:rsid w:val="004F78E3"/>
    <w:rsid w:val="005006A3"/>
    <w:rsid w:val="0050093C"/>
    <w:rsid w:val="00500F77"/>
    <w:rsid w:val="00501119"/>
    <w:rsid w:val="00502245"/>
    <w:rsid w:val="00502ED3"/>
    <w:rsid w:val="00505626"/>
    <w:rsid w:val="0051042F"/>
    <w:rsid w:val="005117E2"/>
    <w:rsid w:val="00511F08"/>
    <w:rsid w:val="00512474"/>
    <w:rsid w:val="00512E3D"/>
    <w:rsid w:val="00517853"/>
    <w:rsid w:val="00521C00"/>
    <w:rsid w:val="00521F5C"/>
    <w:rsid w:val="00525CEC"/>
    <w:rsid w:val="00531B2B"/>
    <w:rsid w:val="0053385F"/>
    <w:rsid w:val="005355FB"/>
    <w:rsid w:val="0053620E"/>
    <w:rsid w:val="0053767D"/>
    <w:rsid w:val="00541123"/>
    <w:rsid w:val="00541732"/>
    <w:rsid w:val="00541AD1"/>
    <w:rsid w:val="00542210"/>
    <w:rsid w:val="005455D2"/>
    <w:rsid w:val="00545915"/>
    <w:rsid w:val="00550E8C"/>
    <w:rsid w:val="005542F8"/>
    <w:rsid w:val="00554301"/>
    <w:rsid w:val="0056044B"/>
    <w:rsid w:val="00564114"/>
    <w:rsid w:val="00564AC5"/>
    <w:rsid w:val="00565EF8"/>
    <w:rsid w:val="00566E14"/>
    <w:rsid w:val="00567514"/>
    <w:rsid w:val="00577213"/>
    <w:rsid w:val="00580A13"/>
    <w:rsid w:val="00581AE3"/>
    <w:rsid w:val="00582D36"/>
    <w:rsid w:val="00582DCC"/>
    <w:rsid w:val="00584D9E"/>
    <w:rsid w:val="00585341"/>
    <w:rsid w:val="005918F9"/>
    <w:rsid w:val="00592B8F"/>
    <w:rsid w:val="00592DAD"/>
    <w:rsid w:val="00592E80"/>
    <w:rsid w:val="00593866"/>
    <w:rsid w:val="00594149"/>
    <w:rsid w:val="00594492"/>
    <w:rsid w:val="0059517B"/>
    <w:rsid w:val="00597951"/>
    <w:rsid w:val="005A0B7E"/>
    <w:rsid w:val="005A2830"/>
    <w:rsid w:val="005A32F6"/>
    <w:rsid w:val="005A3838"/>
    <w:rsid w:val="005A3895"/>
    <w:rsid w:val="005A38EE"/>
    <w:rsid w:val="005A42EC"/>
    <w:rsid w:val="005A68F2"/>
    <w:rsid w:val="005B11D8"/>
    <w:rsid w:val="005B1749"/>
    <w:rsid w:val="005B2CFE"/>
    <w:rsid w:val="005B6791"/>
    <w:rsid w:val="005C0445"/>
    <w:rsid w:val="005C2BBE"/>
    <w:rsid w:val="005C4C38"/>
    <w:rsid w:val="005D3160"/>
    <w:rsid w:val="005D52E9"/>
    <w:rsid w:val="005E17C4"/>
    <w:rsid w:val="005E1816"/>
    <w:rsid w:val="005E27B6"/>
    <w:rsid w:val="005E3EC0"/>
    <w:rsid w:val="005F11B9"/>
    <w:rsid w:val="005F1840"/>
    <w:rsid w:val="005F2591"/>
    <w:rsid w:val="005F3307"/>
    <w:rsid w:val="005F4438"/>
    <w:rsid w:val="005F59FE"/>
    <w:rsid w:val="005F672E"/>
    <w:rsid w:val="005F7C1A"/>
    <w:rsid w:val="005F7F14"/>
    <w:rsid w:val="0060104A"/>
    <w:rsid w:val="00602056"/>
    <w:rsid w:val="0060382A"/>
    <w:rsid w:val="006038B4"/>
    <w:rsid w:val="006076F7"/>
    <w:rsid w:val="00611795"/>
    <w:rsid w:val="00611E71"/>
    <w:rsid w:val="00612B8E"/>
    <w:rsid w:val="00615C49"/>
    <w:rsid w:val="0062111D"/>
    <w:rsid w:val="00621AF9"/>
    <w:rsid w:val="00622267"/>
    <w:rsid w:val="006244A6"/>
    <w:rsid w:val="00625739"/>
    <w:rsid w:val="00625D98"/>
    <w:rsid w:val="00626835"/>
    <w:rsid w:val="00630E1A"/>
    <w:rsid w:val="00631BFF"/>
    <w:rsid w:val="006337A0"/>
    <w:rsid w:val="006346F2"/>
    <w:rsid w:val="00635B34"/>
    <w:rsid w:val="00635F1E"/>
    <w:rsid w:val="0064090F"/>
    <w:rsid w:val="0064139C"/>
    <w:rsid w:val="00641655"/>
    <w:rsid w:val="0064217D"/>
    <w:rsid w:val="00644D82"/>
    <w:rsid w:val="00645471"/>
    <w:rsid w:val="0064694A"/>
    <w:rsid w:val="0064695B"/>
    <w:rsid w:val="006474F5"/>
    <w:rsid w:val="006479A7"/>
    <w:rsid w:val="006634FA"/>
    <w:rsid w:val="00663DB9"/>
    <w:rsid w:val="00664359"/>
    <w:rsid w:val="00664C6B"/>
    <w:rsid w:val="00665551"/>
    <w:rsid w:val="00666C34"/>
    <w:rsid w:val="00666FBD"/>
    <w:rsid w:val="006712BB"/>
    <w:rsid w:val="00672192"/>
    <w:rsid w:val="00673EC4"/>
    <w:rsid w:val="00673F06"/>
    <w:rsid w:val="00675CDD"/>
    <w:rsid w:val="00675F16"/>
    <w:rsid w:val="00676C36"/>
    <w:rsid w:val="0068118A"/>
    <w:rsid w:val="00690690"/>
    <w:rsid w:val="00690A89"/>
    <w:rsid w:val="00690F0C"/>
    <w:rsid w:val="006957CD"/>
    <w:rsid w:val="00696AA0"/>
    <w:rsid w:val="006A0620"/>
    <w:rsid w:val="006A47D3"/>
    <w:rsid w:val="006A6AF9"/>
    <w:rsid w:val="006A7DAC"/>
    <w:rsid w:val="006B23CF"/>
    <w:rsid w:val="006B3D53"/>
    <w:rsid w:val="006B4B0D"/>
    <w:rsid w:val="006B4C9E"/>
    <w:rsid w:val="006B6126"/>
    <w:rsid w:val="006B6F69"/>
    <w:rsid w:val="006B72A3"/>
    <w:rsid w:val="006B7B7B"/>
    <w:rsid w:val="006C0ECC"/>
    <w:rsid w:val="006C2A89"/>
    <w:rsid w:val="006C32FF"/>
    <w:rsid w:val="006D12EC"/>
    <w:rsid w:val="006D22E9"/>
    <w:rsid w:val="006E0486"/>
    <w:rsid w:val="006E0955"/>
    <w:rsid w:val="006E0F0A"/>
    <w:rsid w:val="006E1EB9"/>
    <w:rsid w:val="006E38CC"/>
    <w:rsid w:val="006E3E88"/>
    <w:rsid w:val="006E3F52"/>
    <w:rsid w:val="006E4103"/>
    <w:rsid w:val="006E5E0A"/>
    <w:rsid w:val="006E6ECB"/>
    <w:rsid w:val="006F0ED9"/>
    <w:rsid w:val="006F2F24"/>
    <w:rsid w:val="006F35F0"/>
    <w:rsid w:val="006F3F53"/>
    <w:rsid w:val="006F661B"/>
    <w:rsid w:val="0071042D"/>
    <w:rsid w:val="0071256A"/>
    <w:rsid w:val="007138B6"/>
    <w:rsid w:val="00715D08"/>
    <w:rsid w:val="007175E5"/>
    <w:rsid w:val="00721215"/>
    <w:rsid w:val="00722A0B"/>
    <w:rsid w:val="00724738"/>
    <w:rsid w:val="00724CD9"/>
    <w:rsid w:val="00726E21"/>
    <w:rsid w:val="007271FC"/>
    <w:rsid w:val="00730411"/>
    <w:rsid w:val="007326C3"/>
    <w:rsid w:val="00732A72"/>
    <w:rsid w:val="007334C7"/>
    <w:rsid w:val="007339E1"/>
    <w:rsid w:val="007349B2"/>
    <w:rsid w:val="00735A24"/>
    <w:rsid w:val="0074271C"/>
    <w:rsid w:val="00743823"/>
    <w:rsid w:val="00744E7C"/>
    <w:rsid w:val="007523C2"/>
    <w:rsid w:val="00755817"/>
    <w:rsid w:val="0075777C"/>
    <w:rsid w:val="00757F7C"/>
    <w:rsid w:val="00761DBC"/>
    <w:rsid w:val="0076305C"/>
    <w:rsid w:val="007644C0"/>
    <w:rsid w:val="00764DCE"/>
    <w:rsid w:val="00764EDB"/>
    <w:rsid w:val="00765684"/>
    <w:rsid w:val="0076677F"/>
    <w:rsid w:val="00767804"/>
    <w:rsid w:val="007704F3"/>
    <w:rsid w:val="007719E9"/>
    <w:rsid w:val="007732A0"/>
    <w:rsid w:val="00773749"/>
    <w:rsid w:val="00774FC8"/>
    <w:rsid w:val="007855C3"/>
    <w:rsid w:val="00785D78"/>
    <w:rsid w:val="00786EFC"/>
    <w:rsid w:val="007877DE"/>
    <w:rsid w:val="007911FC"/>
    <w:rsid w:val="0079371D"/>
    <w:rsid w:val="00795989"/>
    <w:rsid w:val="00795A2A"/>
    <w:rsid w:val="007970FF"/>
    <w:rsid w:val="007A000D"/>
    <w:rsid w:val="007A00FB"/>
    <w:rsid w:val="007A0963"/>
    <w:rsid w:val="007A1364"/>
    <w:rsid w:val="007A1739"/>
    <w:rsid w:val="007A4C28"/>
    <w:rsid w:val="007A508D"/>
    <w:rsid w:val="007A59CF"/>
    <w:rsid w:val="007A6248"/>
    <w:rsid w:val="007B2707"/>
    <w:rsid w:val="007B4BC3"/>
    <w:rsid w:val="007B7025"/>
    <w:rsid w:val="007C29EF"/>
    <w:rsid w:val="007C2BF2"/>
    <w:rsid w:val="007C315E"/>
    <w:rsid w:val="007C356E"/>
    <w:rsid w:val="007C4046"/>
    <w:rsid w:val="007C7261"/>
    <w:rsid w:val="007D036C"/>
    <w:rsid w:val="007D2AE1"/>
    <w:rsid w:val="007E2649"/>
    <w:rsid w:val="007E31BC"/>
    <w:rsid w:val="007E4169"/>
    <w:rsid w:val="007E54A6"/>
    <w:rsid w:val="007E5EF8"/>
    <w:rsid w:val="007E5FC1"/>
    <w:rsid w:val="007E6E9F"/>
    <w:rsid w:val="007E719B"/>
    <w:rsid w:val="007F3D98"/>
    <w:rsid w:val="007F6749"/>
    <w:rsid w:val="0080049C"/>
    <w:rsid w:val="00801B61"/>
    <w:rsid w:val="00802AAF"/>
    <w:rsid w:val="00804A3E"/>
    <w:rsid w:val="00805E6E"/>
    <w:rsid w:val="00807256"/>
    <w:rsid w:val="00810F08"/>
    <w:rsid w:val="00811DB9"/>
    <w:rsid w:val="008125CE"/>
    <w:rsid w:val="00814CFB"/>
    <w:rsid w:val="00815D86"/>
    <w:rsid w:val="008171E1"/>
    <w:rsid w:val="008223D9"/>
    <w:rsid w:val="00823F28"/>
    <w:rsid w:val="00824B4E"/>
    <w:rsid w:val="00824C12"/>
    <w:rsid w:val="00830832"/>
    <w:rsid w:val="008308FA"/>
    <w:rsid w:val="00831530"/>
    <w:rsid w:val="008328DD"/>
    <w:rsid w:val="00836458"/>
    <w:rsid w:val="0083732F"/>
    <w:rsid w:val="00841C3B"/>
    <w:rsid w:val="00842B97"/>
    <w:rsid w:val="00842BB2"/>
    <w:rsid w:val="00843724"/>
    <w:rsid w:val="00847E8D"/>
    <w:rsid w:val="00850C2B"/>
    <w:rsid w:val="00851697"/>
    <w:rsid w:val="008546D7"/>
    <w:rsid w:val="00855A72"/>
    <w:rsid w:val="0086125B"/>
    <w:rsid w:val="00862A4A"/>
    <w:rsid w:val="008634C6"/>
    <w:rsid w:val="00865820"/>
    <w:rsid w:val="00867508"/>
    <w:rsid w:val="00867ECF"/>
    <w:rsid w:val="00870A71"/>
    <w:rsid w:val="008716AC"/>
    <w:rsid w:val="008717DA"/>
    <w:rsid w:val="00873B49"/>
    <w:rsid w:val="008744D0"/>
    <w:rsid w:val="00875F56"/>
    <w:rsid w:val="00876962"/>
    <w:rsid w:val="00877BC2"/>
    <w:rsid w:val="0088001E"/>
    <w:rsid w:val="00881428"/>
    <w:rsid w:val="0088163B"/>
    <w:rsid w:val="00891500"/>
    <w:rsid w:val="00892B80"/>
    <w:rsid w:val="00896622"/>
    <w:rsid w:val="00896B09"/>
    <w:rsid w:val="00896C81"/>
    <w:rsid w:val="008A066D"/>
    <w:rsid w:val="008A1EEF"/>
    <w:rsid w:val="008A40D7"/>
    <w:rsid w:val="008A4B8B"/>
    <w:rsid w:val="008A70D6"/>
    <w:rsid w:val="008A77AC"/>
    <w:rsid w:val="008B02AC"/>
    <w:rsid w:val="008B2735"/>
    <w:rsid w:val="008B3C1C"/>
    <w:rsid w:val="008B452A"/>
    <w:rsid w:val="008B5985"/>
    <w:rsid w:val="008B6338"/>
    <w:rsid w:val="008C52A7"/>
    <w:rsid w:val="008C78D6"/>
    <w:rsid w:val="008C7C09"/>
    <w:rsid w:val="008E3412"/>
    <w:rsid w:val="008E5775"/>
    <w:rsid w:val="008E73DE"/>
    <w:rsid w:val="008E76C1"/>
    <w:rsid w:val="008F0170"/>
    <w:rsid w:val="008F3C53"/>
    <w:rsid w:val="008F4963"/>
    <w:rsid w:val="008F4FAC"/>
    <w:rsid w:val="00901343"/>
    <w:rsid w:val="00901929"/>
    <w:rsid w:val="00902B0F"/>
    <w:rsid w:val="009041EB"/>
    <w:rsid w:val="00906E53"/>
    <w:rsid w:val="00907E77"/>
    <w:rsid w:val="00911B20"/>
    <w:rsid w:val="00911D3C"/>
    <w:rsid w:val="00912F20"/>
    <w:rsid w:val="00913E9F"/>
    <w:rsid w:val="009200BB"/>
    <w:rsid w:val="0092137C"/>
    <w:rsid w:val="00921B0F"/>
    <w:rsid w:val="00922211"/>
    <w:rsid w:val="0092410B"/>
    <w:rsid w:val="00925908"/>
    <w:rsid w:val="00925C29"/>
    <w:rsid w:val="00926769"/>
    <w:rsid w:val="00926A63"/>
    <w:rsid w:val="00927FD3"/>
    <w:rsid w:val="00932F2A"/>
    <w:rsid w:val="00936C9E"/>
    <w:rsid w:val="009403DE"/>
    <w:rsid w:val="00941DFD"/>
    <w:rsid w:val="00942794"/>
    <w:rsid w:val="00945D04"/>
    <w:rsid w:val="0094777C"/>
    <w:rsid w:val="00950B52"/>
    <w:rsid w:val="009535EA"/>
    <w:rsid w:val="009537D6"/>
    <w:rsid w:val="009549C2"/>
    <w:rsid w:val="00957E5C"/>
    <w:rsid w:val="00963534"/>
    <w:rsid w:val="0096498D"/>
    <w:rsid w:val="00965102"/>
    <w:rsid w:val="00967814"/>
    <w:rsid w:val="0097024E"/>
    <w:rsid w:val="00971C7D"/>
    <w:rsid w:val="0097399E"/>
    <w:rsid w:val="00975027"/>
    <w:rsid w:val="009750A4"/>
    <w:rsid w:val="0097660C"/>
    <w:rsid w:val="00976D69"/>
    <w:rsid w:val="00984896"/>
    <w:rsid w:val="009849FD"/>
    <w:rsid w:val="00985A1F"/>
    <w:rsid w:val="00990A1B"/>
    <w:rsid w:val="009913B3"/>
    <w:rsid w:val="00994CDD"/>
    <w:rsid w:val="00995549"/>
    <w:rsid w:val="00995E0A"/>
    <w:rsid w:val="00997AAB"/>
    <w:rsid w:val="009A0BAC"/>
    <w:rsid w:val="009A0FD7"/>
    <w:rsid w:val="009A329C"/>
    <w:rsid w:val="009A510C"/>
    <w:rsid w:val="009A5BB0"/>
    <w:rsid w:val="009A5FD9"/>
    <w:rsid w:val="009A622D"/>
    <w:rsid w:val="009A7C5B"/>
    <w:rsid w:val="009B06B6"/>
    <w:rsid w:val="009B15DA"/>
    <w:rsid w:val="009B33BC"/>
    <w:rsid w:val="009B4D5D"/>
    <w:rsid w:val="009B5316"/>
    <w:rsid w:val="009B68A2"/>
    <w:rsid w:val="009C0851"/>
    <w:rsid w:val="009C2392"/>
    <w:rsid w:val="009C2558"/>
    <w:rsid w:val="009C54C0"/>
    <w:rsid w:val="009D33D6"/>
    <w:rsid w:val="009D393B"/>
    <w:rsid w:val="009D5DCB"/>
    <w:rsid w:val="009D5F8A"/>
    <w:rsid w:val="009E12E6"/>
    <w:rsid w:val="009E367C"/>
    <w:rsid w:val="009E5249"/>
    <w:rsid w:val="009E5802"/>
    <w:rsid w:val="009F0727"/>
    <w:rsid w:val="009F247B"/>
    <w:rsid w:val="009F3101"/>
    <w:rsid w:val="009F5735"/>
    <w:rsid w:val="009F5942"/>
    <w:rsid w:val="009F763C"/>
    <w:rsid w:val="00A00725"/>
    <w:rsid w:val="00A0104F"/>
    <w:rsid w:val="00A02862"/>
    <w:rsid w:val="00A057ED"/>
    <w:rsid w:val="00A06494"/>
    <w:rsid w:val="00A0654A"/>
    <w:rsid w:val="00A10043"/>
    <w:rsid w:val="00A10FC4"/>
    <w:rsid w:val="00A123CF"/>
    <w:rsid w:val="00A12EF3"/>
    <w:rsid w:val="00A139D5"/>
    <w:rsid w:val="00A15086"/>
    <w:rsid w:val="00A21C8A"/>
    <w:rsid w:val="00A22BBD"/>
    <w:rsid w:val="00A23E1C"/>
    <w:rsid w:val="00A25DF1"/>
    <w:rsid w:val="00A308A4"/>
    <w:rsid w:val="00A31B8A"/>
    <w:rsid w:val="00A32260"/>
    <w:rsid w:val="00A329BB"/>
    <w:rsid w:val="00A3331F"/>
    <w:rsid w:val="00A3392D"/>
    <w:rsid w:val="00A377A1"/>
    <w:rsid w:val="00A3782B"/>
    <w:rsid w:val="00A427E0"/>
    <w:rsid w:val="00A4514C"/>
    <w:rsid w:val="00A4697D"/>
    <w:rsid w:val="00A507E4"/>
    <w:rsid w:val="00A54630"/>
    <w:rsid w:val="00A55852"/>
    <w:rsid w:val="00A62377"/>
    <w:rsid w:val="00A651DE"/>
    <w:rsid w:val="00A66EDD"/>
    <w:rsid w:val="00A71492"/>
    <w:rsid w:val="00A729C3"/>
    <w:rsid w:val="00A73987"/>
    <w:rsid w:val="00A749AD"/>
    <w:rsid w:val="00A7609C"/>
    <w:rsid w:val="00A76AC5"/>
    <w:rsid w:val="00A81705"/>
    <w:rsid w:val="00A855CD"/>
    <w:rsid w:val="00A91A6A"/>
    <w:rsid w:val="00A9215F"/>
    <w:rsid w:val="00A94F7B"/>
    <w:rsid w:val="00A95B9D"/>
    <w:rsid w:val="00A95D03"/>
    <w:rsid w:val="00A95F50"/>
    <w:rsid w:val="00A964E5"/>
    <w:rsid w:val="00A97CF3"/>
    <w:rsid w:val="00AA0806"/>
    <w:rsid w:val="00AA45D9"/>
    <w:rsid w:val="00AA686C"/>
    <w:rsid w:val="00AB02AE"/>
    <w:rsid w:val="00AB1304"/>
    <w:rsid w:val="00AB3374"/>
    <w:rsid w:val="00AB3F5D"/>
    <w:rsid w:val="00AB5A40"/>
    <w:rsid w:val="00AB6C8B"/>
    <w:rsid w:val="00AC302E"/>
    <w:rsid w:val="00AC59C6"/>
    <w:rsid w:val="00AC5FFB"/>
    <w:rsid w:val="00AC6E48"/>
    <w:rsid w:val="00AD0FBB"/>
    <w:rsid w:val="00AD252E"/>
    <w:rsid w:val="00AD2E1E"/>
    <w:rsid w:val="00AD631A"/>
    <w:rsid w:val="00AE0BE0"/>
    <w:rsid w:val="00AE19AF"/>
    <w:rsid w:val="00AE2569"/>
    <w:rsid w:val="00AE45AF"/>
    <w:rsid w:val="00AE5AB1"/>
    <w:rsid w:val="00AE6AD7"/>
    <w:rsid w:val="00AE7C4B"/>
    <w:rsid w:val="00AF0A0C"/>
    <w:rsid w:val="00AF1E3D"/>
    <w:rsid w:val="00AF48C9"/>
    <w:rsid w:val="00AF663D"/>
    <w:rsid w:val="00B00EDC"/>
    <w:rsid w:val="00B01F6A"/>
    <w:rsid w:val="00B06A4C"/>
    <w:rsid w:val="00B10384"/>
    <w:rsid w:val="00B12A0E"/>
    <w:rsid w:val="00B132BA"/>
    <w:rsid w:val="00B1444C"/>
    <w:rsid w:val="00B15FBB"/>
    <w:rsid w:val="00B16DBD"/>
    <w:rsid w:val="00B209C1"/>
    <w:rsid w:val="00B2284C"/>
    <w:rsid w:val="00B22C79"/>
    <w:rsid w:val="00B242C8"/>
    <w:rsid w:val="00B2432C"/>
    <w:rsid w:val="00B2495D"/>
    <w:rsid w:val="00B2533C"/>
    <w:rsid w:val="00B27F60"/>
    <w:rsid w:val="00B33726"/>
    <w:rsid w:val="00B3496C"/>
    <w:rsid w:val="00B35FE0"/>
    <w:rsid w:val="00B36F2B"/>
    <w:rsid w:val="00B42380"/>
    <w:rsid w:val="00B456EB"/>
    <w:rsid w:val="00B47008"/>
    <w:rsid w:val="00B507C4"/>
    <w:rsid w:val="00B557DC"/>
    <w:rsid w:val="00B5715A"/>
    <w:rsid w:val="00B57A53"/>
    <w:rsid w:val="00B57F5B"/>
    <w:rsid w:val="00B6059D"/>
    <w:rsid w:val="00B6286D"/>
    <w:rsid w:val="00B633CE"/>
    <w:rsid w:val="00B70C83"/>
    <w:rsid w:val="00B70DF1"/>
    <w:rsid w:val="00B73B43"/>
    <w:rsid w:val="00B74CAA"/>
    <w:rsid w:val="00B77A25"/>
    <w:rsid w:val="00B80FFA"/>
    <w:rsid w:val="00B8164D"/>
    <w:rsid w:val="00B85030"/>
    <w:rsid w:val="00B864E2"/>
    <w:rsid w:val="00B900D5"/>
    <w:rsid w:val="00B90263"/>
    <w:rsid w:val="00B90E01"/>
    <w:rsid w:val="00B96197"/>
    <w:rsid w:val="00BA25F4"/>
    <w:rsid w:val="00BA3255"/>
    <w:rsid w:val="00BA4806"/>
    <w:rsid w:val="00BB0DF7"/>
    <w:rsid w:val="00BB15A7"/>
    <w:rsid w:val="00BB1739"/>
    <w:rsid w:val="00BB236D"/>
    <w:rsid w:val="00BB4861"/>
    <w:rsid w:val="00BB76B6"/>
    <w:rsid w:val="00BB7DD3"/>
    <w:rsid w:val="00BC3EA4"/>
    <w:rsid w:val="00BC4C42"/>
    <w:rsid w:val="00BC5A53"/>
    <w:rsid w:val="00BC6561"/>
    <w:rsid w:val="00BC7E89"/>
    <w:rsid w:val="00BC7EAC"/>
    <w:rsid w:val="00BD10DB"/>
    <w:rsid w:val="00BD117A"/>
    <w:rsid w:val="00BD3734"/>
    <w:rsid w:val="00BD441A"/>
    <w:rsid w:val="00BD5556"/>
    <w:rsid w:val="00BD6980"/>
    <w:rsid w:val="00BE3106"/>
    <w:rsid w:val="00BE740B"/>
    <w:rsid w:val="00BF1333"/>
    <w:rsid w:val="00BF1573"/>
    <w:rsid w:val="00BF4DDB"/>
    <w:rsid w:val="00BF54FE"/>
    <w:rsid w:val="00BF6E07"/>
    <w:rsid w:val="00C00659"/>
    <w:rsid w:val="00C032B2"/>
    <w:rsid w:val="00C05894"/>
    <w:rsid w:val="00C05E7C"/>
    <w:rsid w:val="00C0633A"/>
    <w:rsid w:val="00C109B5"/>
    <w:rsid w:val="00C16D41"/>
    <w:rsid w:val="00C179E8"/>
    <w:rsid w:val="00C20424"/>
    <w:rsid w:val="00C21846"/>
    <w:rsid w:val="00C220AE"/>
    <w:rsid w:val="00C223DF"/>
    <w:rsid w:val="00C23194"/>
    <w:rsid w:val="00C258DA"/>
    <w:rsid w:val="00C2715B"/>
    <w:rsid w:val="00C27D1E"/>
    <w:rsid w:val="00C3099B"/>
    <w:rsid w:val="00C31B7C"/>
    <w:rsid w:val="00C32E4E"/>
    <w:rsid w:val="00C34FE9"/>
    <w:rsid w:val="00C40BF4"/>
    <w:rsid w:val="00C42718"/>
    <w:rsid w:val="00C447AF"/>
    <w:rsid w:val="00C44D6E"/>
    <w:rsid w:val="00C452D0"/>
    <w:rsid w:val="00C47B2F"/>
    <w:rsid w:val="00C5012F"/>
    <w:rsid w:val="00C55E47"/>
    <w:rsid w:val="00C56733"/>
    <w:rsid w:val="00C56FC9"/>
    <w:rsid w:val="00C60340"/>
    <w:rsid w:val="00C636E3"/>
    <w:rsid w:val="00C63C6D"/>
    <w:rsid w:val="00C65EA5"/>
    <w:rsid w:val="00C660A5"/>
    <w:rsid w:val="00C670E0"/>
    <w:rsid w:val="00C6762A"/>
    <w:rsid w:val="00C72E4C"/>
    <w:rsid w:val="00C73C0A"/>
    <w:rsid w:val="00C75258"/>
    <w:rsid w:val="00C752B7"/>
    <w:rsid w:val="00C76C20"/>
    <w:rsid w:val="00C772A2"/>
    <w:rsid w:val="00C77972"/>
    <w:rsid w:val="00C8467E"/>
    <w:rsid w:val="00C84FB4"/>
    <w:rsid w:val="00C8558D"/>
    <w:rsid w:val="00C90072"/>
    <w:rsid w:val="00C914B6"/>
    <w:rsid w:val="00C92FE1"/>
    <w:rsid w:val="00C94AB2"/>
    <w:rsid w:val="00CA0FF9"/>
    <w:rsid w:val="00CA2093"/>
    <w:rsid w:val="00CA2532"/>
    <w:rsid w:val="00CA3E4A"/>
    <w:rsid w:val="00CA52C5"/>
    <w:rsid w:val="00CA6E79"/>
    <w:rsid w:val="00CB0DE6"/>
    <w:rsid w:val="00CB2587"/>
    <w:rsid w:val="00CB3182"/>
    <w:rsid w:val="00CB37D1"/>
    <w:rsid w:val="00CB52A6"/>
    <w:rsid w:val="00CC1025"/>
    <w:rsid w:val="00CC1CC4"/>
    <w:rsid w:val="00CC4698"/>
    <w:rsid w:val="00CC549E"/>
    <w:rsid w:val="00CC789E"/>
    <w:rsid w:val="00CD2725"/>
    <w:rsid w:val="00CD2C31"/>
    <w:rsid w:val="00CD3409"/>
    <w:rsid w:val="00CD48AA"/>
    <w:rsid w:val="00CD5E97"/>
    <w:rsid w:val="00CE011C"/>
    <w:rsid w:val="00CE0FF8"/>
    <w:rsid w:val="00CE18CE"/>
    <w:rsid w:val="00CE192B"/>
    <w:rsid w:val="00CE3649"/>
    <w:rsid w:val="00CE5C50"/>
    <w:rsid w:val="00CE7693"/>
    <w:rsid w:val="00CF131C"/>
    <w:rsid w:val="00CF26F8"/>
    <w:rsid w:val="00CF27F3"/>
    <w:rsid w:val="00CF3742"/>
    <w:rsid w:val="00CF4A61"/>
    <w:rsid w:val="00CF6E1C"/>
    <w:rsid w:val="00CF7EBE"/>
    <w:rsid w:val="00D016A1"/>
    <w:rsid w:val="00D034DB"/>
    <w:rsid w:val="00D05055"/>
    <w:rsid w:val="00D05443"/>
    <w:rsid w:val="00D06BE0"/>
    <w:rsid w:val="00D07793"/>
    <w:rsid w:val="00D10341"/>
    <w:rsid w:val="00D104BA"/>
    <w:rsid w:val="00D12DDF"/>
    <w:rsid w:val="00D13EDA"/>
    <w:rsid w:val="00D16648"/>
    <w:rsid w:val="00D21CCB"/>
    <w:rsid w:val="00D22353"/>
    <w:rsid w:val="00D248D5"/>
    <w:rsid w:val="00D25020"/>
    <w:rsid w:val="00D25296"/>
    <w:rsid w:val="00D25BB7"/>
    <w:rsid w:val="00D26134"/>
    <w:rsid w:val="00D31C71"/>
    <w:rsid w:val="00D32204"/>
    <w:rsid w:val="00D3226E"/>
    <w:rsid w:val="00D323AA"/>
    <w:rsid w:val="00D352A2"/>
    <w:rsid w:val="00D35D07"/>
    <w:rsid w:val="00D406BF"/>
    <w:rsid w:val="00D41EA0"/>
    <w:rsid w:val="00D466E0"/>
    <w:rsid w:val="00D47161"/>
    <w:rsid w:val="00D51A11"/>
    <w:rsid w:val="00D537DA"/>
    <w:rsid w:val="00D54709"/>
    <w:rsid w:val="00D55555"/>
    <w:rsid w:val="00D600B0"/>
    <w:rsid w:val="00D60238"/>
    <w:rsid w:val="00D6268C"/>
    <w:rsid w:val="00D652A6"/>
    <w:rsid w:val="00D658E3"/>
    <w:rsid w:val="00D65F29"/>
    <w:rsid w:val="00D65F67"/>
    <w:rsid w:val="00D66A16"/>
    <w:rsid w:val="00D67B80"/>
    <w:rsid w:val="00D72E8A"/>
    <w:rsid w:val="00D73666"/>
    <w:rsid w:val="00D740CA"/>
    <w:rsid w:val="00D77BD5"/>
    <w:rsid w:val="00D8242B"/>
    <w:rsid w:val="00D83D3E"/>
    <w:rsid w:val="00D9219B"/>
    <w:rsid w:val="00D92487"/>
    <w:rsid w:val="00D9269E"/>
    <w:rsid w:val="00D92716"/>
    <w:rsid w:val="00D941FF"/>
    <w:rsid w:val="00D95F8F"/>
    <w:rsid w:val="00D96D3F"/>
    <w:rsid w:val="00DA1C08"/>
    <w:rsid w:val="00DA265C"/>
    <w:rsid w:val="00DA2B69"/>
    <w:rsid w:val="00DA3BF5"/>
    <w:rsid w:val="00DA53F0"/>
    <w:rsid w:val="00DA6BE4"/>
    <w:rsid w:val="00DB19C7"/>
    <w:rsid w:val="00DB620F"/>
    <w:rsid w:val="00DB7102"/>
    <w:rsid w:val="00DB7E98"/>
    <w:rsid w:val="00DC0AEE"/>
    <w:rsid w:val="00DC0BCF"/>
    <w:rsid w:val="00DC24E8"/>
    <w:rsid w:val="00DC4BDD"/>
    <w:rsid w:val="00DC61FC"/>
    <w:rsid w:val="00DC6245"/>
    <w:rsid w:val="00DC676A"/>
    <w:rsid w:val="00DC6E6F"/>
    <w:rsid w:val="00DC7249"/>
    <w:rsid w:val="00DD1B62"/>
    <w:rsid w:val="00DD20DF"/>
    <w:rsid w:val="00DD250E"/>
    <w:rsid w:val="00DD3075"/>
    <w:rsid w:val="00DD4F6C"/>
    <w:rsid w:val="00DD4FD2"/>
    <w:rsid w:val="00DD6B01"/>
    <w:rsid w:val="00DE1616"/>
    <w:rsid w:val="00DE3938"/>
    <w:rsid w:val="00DE4455"/>
    <w:rsid w:val="00DE488C"/>
    <w:rsid w:val="00DE4C01"/>
    <w:rsid w:val="00DE6805"/>
    <w:rsid w:val="00DF0580"/>
    <w:rsid w:val="00DF19D9"/>
    <w:rsid w:val="00DF42F5"/>
    <w:rsid w:val="00E02467"/>
    <w:rsid w:val="00E04A05"/>
    <w:rsid w:val="00E06BC7"/>
    <w:rsid w:val="00E07389"/>
    <w:rsid w:val="00E113C0"/>
    <w:rsid w:val="00E12DCA"/>
    <w:rsid w:val="00E168AD"/>
    <w:rsid w:val="00E21204"/>
    <w:rsid w:val="00E2390A"/>
    <w:rsid w:val="00E23CB1"/>
    <w:rsid w:val="00E23D55"/>
    <w:rsid w:val="00E24029"/>
    <w:rsid w:val="00E24F97"/>
    <w:rsid w:val="00E25609"/>
    <w:rsid w:val="00E31FD5"/>
    <w:rsid w:val="00E33704"/>
    <w:rsid w:val="00E43686"/>
    <w:rsid w:val="00E4422A"/>
    <w:rsid w:val="00E45763"/>
    <w:rsid w:val="00E45A4E"/>
    <w:rsid w:val="00E50F38"/>
    <w:rsid w:val="00E51783"/>
    <w:rsid w:val="00E51F7B"/>
    <w:rsid w:val="00E5419D"/>
    <w:rsid w:val="00E5669A"/>
    <w:rsid w:val="00E5776C"/>
    <w:rsid w:val="00E57DC9"/>
    <w:rsid w:val="00E57E40"/>
    <w:rsid w:val="00E57EED"/>
    <w:rsid w:val="00E604BF"/>
    <w:rsid w:val="00E60E0B"/>
    <w:rsid w:val="00E6143D"/>
    <w:rsid w:val="00E61E95"/>
    <w:rsid w:val="00E703D9"/>
    <w:rsid w:val="00E72884"/>
    <w:rsid w:val="00E735FE"/>
    <w:rsid w:val="00E73940"/>
    <w:rsid w:val="00E747C1"/>
    <w:rsid w:val="00E74BD9"/>
    <w:rsid w:val="00E76D3B"/>
    <w:rsid w:val="00E8082F"/>
    <w:rsid w:val="00E809F2"/>
    <w:rsid w:val="00E82D5D"/>
    <w:rsid w:val="00E8472A"/>
    <w:rsid w:val="00E85BFA"/>
    <w:rsid w:val="00E85FA8"/>
    <w:rsid w:val="00E8680B"/>
    <w:rsid w:val="00E9000A"/>
    <w:rsid w:val="00E91896"/>
    <w:rsid w:val="00E92776"/>
    <w:rsid w:val="00E9377C"/>
    <w:rsid w:val="00E93E90"/>
    <w:rsid w:val="00E960FC"/>
    <w:rsid w:val="00E9657D"/>
    <w:rsid w:val="00E96696"/>
    <w:rsid w:val="00E9719A"/>
    <w:rsid w:val="00E97E03"/>
    <w:rsid w:val="00EA1295"/>
    <w:rsid w:val="00EA132F"/>
    <w:rsid w:val="00EA1362"/>
    <w:rsid w:val="00EA2694"/>
    <w:rsid w:val="00EA3F13"/>
    <w:rsid w:val="00EA56D4"/>
    <w:rsid w:val="00EB263E"/>
    <w:rsid w:val="00EB2CDE"/>
    <w:rsid w:val="00EB6DDD"/>
    <w:rsid w:val="00EC4709"/>
    <w:rsid w:val="00EC5993"/>
    <w:rsid w:val="00EC6716"/>
    <w:rsid w:val="00EC7624"/>
    <w:rsid w:val="00EC7F0C"/>
    <w:rsid w:val="00ED20A2"/>
    <w:rsid w:val="00ED34D5"/>
    <w:rsid w:val="00ED4209"/>
    <w:rsid w:val="00ED5413"/>
    <w:rsid w:val="00ED677F"/>
    <w:rsid w:val="00ED739E"/>
    <w:rsid w:val="00ED75EA"/>
    <w:rsid w:val="00EE0546"/>
    <w:rsid w:val="00EE2254"/>
    <w:rsid w:val="00EE2694"/>
    <w:rsid w:val="00EE4353"/>
    <w:rsid w:val="00EE46F4"/>
    <w:rsid w:val="00EE4FB8"/>
    <w:rsid w:val="00EE77EB"/>
    <w:rsid w:val="00EF0058"/>
    <w:rsid w:val="00EF0477"/>
    <w:rsid w:val="00EF0B1B"/>
    <w:rsid w:val="00EF12CC"/>
    <w:rsid w:val="00EF5B24"/>
    <w:rsid w:val="00EF6A65"/>
    <w:rsid w:val="00F02131"/>
    <w:rsid w:val="00F039A5"/>
    <w:rsid w:val="00F04E98"/>
    <w:rsid w:val="00F05969"/>
    <w:rsid w:val="00F07456"/>
    <w:rsid w:val="00F07C08"/>
    <w:rsid w:val="00F1149D"/>
    <w:rsid w:val="00F12D2B"/>
    <w:rsid w:val="00F13DAB"/>
    <w:rsid w:val="00F17B2F"/>
    <w:rsid w:val="00F2257B"/>
    <w:rsid w:val="00F237A2"/>
    <w:rsid w:val="00F266B4"/>
    <w:rsid w:val="00F2751A"/>
    <w:rsid w:val="00F30149"/>
    <w:rsid w:val="00F30BAD"/>
    <w:rsid w:val="00F32215"/>
    <w:rsid w:val="00F3500A"/>
    <w:rsid w:val="00F35089"/>
    <w:rsid w:val="00F36C4F"/>
    <w:rsid w:val="00F37B34"/>
    <w:rsid w:val="00F4085E"/>
    <w:rsid w:val="00F4443C"/>
    <w:rsid w:val="00F45E86"/>
    <w:rsid w:val="00F51811"/>
    <w:rsid w:val="00F54FFD"/>
    <w:rsid w:val="00F55A25"/>
    <w:rsid w:val="00F5742D"/>
    <w:rsid w:val="00F60179"/>
    <w:rsid w:val="00F63888"/>
    <w:rsid w:val="00F63F5E"/>
    <w:rsid w:val="00F656B4"/>
    <w:rsid w:val="00F70672"/>
    <w:rsid w:val="00F72384"/>
    <w:rsid w:val="00F75632"/>
    <w:rsid w:val="00F77063"/>
    <w:rsid w:val="00F806D7"/>
    <w:rsid w:val="00F81054"/>
    <w:rsid w:val="00F83B7D"/>
    <w:rsid w:val="00F84730"/>
    <w:rsid w:val="00F93267"/>
    <w:rsid w:val="00F93730"/>
    <w:rsid w:val="00F93796"/>
    <w:rsid w:val="00F93BE9"/>
    <w:rsid w:val="00F96B39"/>
    <w:rsid w:val="00F96FCF"/>
    <w:rsid w:val="00FA0E42"/>
    <w:rsid w:val="00FA0E56"/>
    <w:rsid w:val="00FA31CE"/>
    <w:rsid w:val="00FA44F0"/>
    <w:rsid w:val="00FA7BBD"/>
    <w:rsid w:val="00FB4FFB"/>
    <w:rsid w:val="00FB74F4"/>
    <w:rsid w:val="00FB7C8F"/>
    <w:rsid w:val="00FC3638"/>
    <w:rsid w:val="00FC587A"/>
    <w:rsid w:val="00FC5E05"/>
    <w:rsid w:val="00FC6184"/>
    <w:rsid w:val="00FC6420"/>
    <w:rsid w:val="00FC71F7"/>
    <w:rsid w:val="00FC7440"/>
    <w:rsid w:val="00FD2BF1"/>
    <w:rsid w:val="00FD361E"/>
    <w:rsid w:val="00FD5451"/>
    <w:rsid w:val="00FD5BE3"/>
    <w:rsid w:val="00FE29FC"/>
    <w:rsid w:val="00FE3B46"/>
    <w:rsid w:val="00FE3F13"/>
    <w:rsid w:val="00FE722A"/>
    <w:rsid w:val="00FF115A"/>
    <w:rsid w:val="00FF13CC"/>
    <w:rsid w:val="00FF28AC"/>
    <w:rsid w:val="00FF2A03"/>
    <w:rsid w:val="00FF334E"/>
    <w:rsid w:val="00FF77E7"/>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C8E"/>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pPr>
      <w:spacing w:after="0" w:line="240" w:lineRule="auto"/>
    </w:pPr>
    <w:rPr>
      <w:rFonts w:ascii="Calibri" w:hAnsi="Calibri" w:cs="Calibri"/>
      <w:kern w:val="0"/>
      <w:sz w:val="24"/>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pPr>
      <w:spacing w:line="240" w:lineRule="auto"/>
    </w:pPr>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ascii="Times New Roman" w:hAnsi="Times New Roman" w:cs="Times New Roman"/>
      <w:sz w:val="24"/>
      <w:szCs w:val="24"/>
    </w:rPr>
  </w:style>
  <w:style w:type="paragraph" w:styleId="PlainText">
    <w:name w:val="Plain Text"/>
    <w:basedOn w:val="Normal"/>
    <w:link w:val="PlainTextChar"/>
    <w:uiPriority w:val="99"/>
    <w:semiHidden/>
    <w:unhideWhenUsed/>
    <w:rsid w:val="004201E8"/>
    <w:pPr>
      <w:spacing w:after="0" w:line="240" w:lineRule="auto"/>
    </w:pPr>
    <w:rPr>
      <w:rFonts w:ascii="Times New Roman" w:hAnsi="Times New Roman"/>
      <w:kern w:val="0"/>
      <w:sz w:val="24"/>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ohio.gov/static/laws-and-regulations/Filed%20Notice%20of%20Public%20Hearing%20for%20proposed%20amended%20OAC%204731-25-02.pdf?utm_source=BenchmarkEmail&amp;utm_campaign=February_2024_eNews&amp;utm_medium=email" TargetMode="External"/><Relationship Id="rId18" Type="http://schemas.openxmlformats.org/officeDocument/2006/relationships/hyperlink" Target="https://wish.org/refer-a-child" TargetMode="External"/><Relationship Id="rId26" Type="http://schemas.openxmlformats.org/officeDocument/2006/relationships/hyperlink" Target="https://malegislature.gov/Bills/193/H1882" TargetMode="External"/><Relationship Id="rId39" Type="http://schemas.openxmlformats.org/officeDocument/2006/relationships/hyperlink" Target="https://www.quorum.us/spreadsheet/external/QGjJBFIfORzJNAtlNvfp/" TargetMode="External"/><Relationship Id="rId21" Type="http://schemas.openxmlformats.org/officeDocument/2006/relationships/hyperlink" Target="https://flsenate.gov/Session/Bill/2024/7087/BillText/Filed/PDF" TargetMode="External"/><Relationship Id="rId34" Type="http://schemas.openxmlformats.org/officeDocument/2006/relationships/hyperlink" Target="https://pub.njleg.state.nj.us/Bills/2024/A4000/3860_I1.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www.providerbridge.org/" TargetMode="External"/><Relationship Id="rId20" Type="http://schemas.openxmlformats.org/officeDocument/2006/relationships/hyperlink" Target="https://legis.delaware.gov/BillDetail?LegislationId=140957" TargetMode="External"/><Relationship Id="rId29" Type="http://schemas.openxmlformats.org/officeDocument/2006/relationships/hyperlink" Target="https://www.revisor.mn.gov/bills/text.php?number=SF4335&amp;version=0&amp;session=ls93&amp;session_year=2024&amp;session_number=0&amp;forma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ww.bls.gov/iif/nonfatal-injuries-and-illnesses-tables/case-and-demographic-characteristics-table-r4-2020.htm" TargetMode="External"/><Relationship Id="rId24" Type="http://schemas.openxmlformats.org/officeDocument/2006/relationships/hyperlink" Target="https://www.legis.la.gov/legis/ViewDocument.aspx?d=1346762" TargetMode="External"/><Relationship Id="rId32" Type="http://schemas.openxmlformats.org/officeDocument/2006/relationships/hyperlink" Target="https://documents.house.mo.gov/billtracking/bills241/hlrbillspdf/5781H.01I.pdf" TargetMode="External"/><Relationship Id="rId37" Type="http://schemas.openxmlformats.org/officeDocument/2006/relationships/hyperlink" Target="https://webserver.rilegislature.gov/BillText/BillText24/HouseText24/H7696.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awler@fsmb.org" TargetMode="External"/><Relationship Id="rId23" Type="http://schemas.openxmlformats.org/officeDocument/2006/relationships/hyperlink" Target="https://apps.legislature.ky.gov/recorddocuments/bill/24RS/sb270/orig_bill.pdf" TargetMode="External"/><Relationship Id="rId28" Type="http://schemas.openxmlformats.org/officeDocument/2006/relationships/hyperlink" Target="https://www.revisor.mn.gov/bills/text.php?number=SF4303&amp;version=0&amp;session=ls93&amp;session_year=2024&amp;session_number=0&amp;format=pdf" TargetMode="External"/><Relationship Id="rId36" Type="http://schemas.openxmlformats.org/officeDocument/2006/relationships/hyperlink" Target="https://legislation.nysenate.gov/pdf/bills/2023/A9301" TargetMode="External"/><Relationship Id="rId10" Type="http://schemas.openxmlformats.org/officeDocument/2006/relationships/hyperlink" Target="https://nam04.safelinks.protection.outlook.com/?url=https%3A%2F%2Fwww.ama-assn.org%2Fpractice-management%2Fsustainability%2Fchange-healthcare-cyber-outage&amp;data=05%7C02%7Cchendricks%40facs.org%7C3b6417c13072432780b308dc399205ba%7Cc2b2034006274510868ebb38cba1848f%7C1%7C0%7C638448546544235459%7CUnknown%7CTWFpbGZsb3d8eyJWIjoiMC4wLjAwMDAiLCJQIjoiV2luMzIiLCJBTiI6Ik1haWwiLCJXVCI6Mn0%3D%7C0%7C%7C%7C&amp;sdata=%2BYcxiPePsct4jRexkKhuCQTbRRUJFApeHSz76UR6auY%3D&amp;reserved=0" TargetMode="External"/><Relationship Id="rId19" Type="http://schemas.openxmlformats.org/officeDocument/2006/relationships/hyperlink" Target="https://www.multistate.us/resources/2024-legislative-session-dates" TargetMode="External"/><Relationship Id="rId31" Type="http://schemas.openxmlformats.org/officeDocument/2006/relationships/hyperlink" Target="https://billstatus.ls.state.ms.us/documents/2024/pdf/SB/2800-2899/SB2864IN.pdf" TargetMode="External"/><Relationship Id="rId4" Type="http://schemas.openxmlformats.org/officeDocument/2006/relationships/settings" Target="settings.xml"/><Relationship Id="rId9" Type="http://schemas.openxmlformats.org/officeDocument/2006/relationships/hyperlink" Target="https://www.cmadocs.org/event-info/sessionaltcd/LEGDAY24/t/legislative-advocacy-day" TargetMode="External"/><Relationship Id="rId14" Type="http://schemas.openxmlformats.org/officeDocument/2006/relationships/hyperlink" Target="https://www.providerbridge.org/" TargetMode="External"/><Relationship Id="rId22" Type="http://schemas.openxmlformats.org/officeDocument/2006/relationships/hyperlink" Target="https://www.legis.ga.gov/api/legislation/document/20232024/225664" TargetMode="External"/><Relationship Id="rId27" Type="http://schemas.openxmlformats.org/officeDocument/2006/relationships/hyperlink" Target="https://www.revisor.mn.gov/bills/text.php?number=HF4200&amp;version=0&amp;session=ls93&amp;session_year=2024&amp;session_number=0&amp;format=pdf" TargetMode="External"/><Relationship Id="rId30" Type="http://schemas.openxmlformats.org/officeDocument/2006/relationships/hyperlink" Target="https://www.revisor.mn.gov/bills/text.php?number=SF4444&amp;version=0&amp;session=ls93&amp;session_year=2024&amp;session_number=0&amp;format=pdf" TargetMode="External"/><Relationship Id="rId35" Type="http://schemas.openxmlformats.org/officeDocument/2006/relationships/hyperlink" Target="https://pub.njleg.state.nj.us/Bills/2024/S3000/2795_I1.PDF" TargetMode="External"/><Relationship Id="rId8" Type="http://schemas.openxmlformats.org/officeDocument/2006/relationships/hyperlink" Target="https://www.facs.org/advocacy/state-legislation/chapter-state-advocacy-grant-program/" TargetMode="External"/><Relationship Id="rId3" Type="http://schemas.openxmlformats.org/officeDocument/2006/relationships/styles" Target="styles.xml"/><Relationship Id="rId12" Type="http://schemas.openxmlformats.org/officeDocument/2006/relationships/hyperlink" Target="https://www.beckershospitalreview.com/hospital-management-administration/incivility-comes-through-healthcares-doors-every-day-inova-ceo-says.html?origin=BHRSUN&amp;utm_source=BHRSUN&amp;utm_medium=email&amp;utm_content=newsletter&amp;oly_enc_id=7464A0943223E2B" TargetMode="External"/><Relationship Id="rId17" Type="http://schemas.openxmlformats.org/officeDocument/2006/relationships/hyperlink" Target="https://wish.org/refer-a-child" TargetMode="External"/><Relationship Id="rId25" Type="http://schemas.openxmlformats.org/officeDocument/2006/relationships/hyperlink" Target="https://www.legis.la.gov/legis/ViewDocument.aspx?d=1346840" TargetMode="External"/><Relationship Id="rId33" Type="http://schemas.openxmlformats.org/officeDocument/2006/relationships/hyperlink" Target="https://pub.njleg.state.nj.us/Bills/2024/A4000/3853_I1.PDF" TargetMode="External"/><Relationship Id="rId38" Type="http://schemas.openxmlformats.org/officeDocument/2006/relationships/hyperlink" Target="https://lis.virginia.gov/cgi-bin/legp604.exe?ses=241&amp;typ=bil&amp;val=hr269&amp;submit=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3</cp:revision>
  <dcterms:created xsi:type="dcterms:W3CDTF">2024-03-01T22:39:00Z</dcterms:created>
  <dcterms:modified xsi:type="dcterms:W3CDTF">2024-03-01T22:39:00Z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